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E06BBA" w:rsidRDefault="00E06BBA" w:rsidP="00E06BBA">
      <w:pPr>
        <w:numPr>
          <w:ilvl w:val="0"/>
          <w:numId w:val="1"/>
        </w:numPr>
      </w:pPr>
      <w:r w:rsidRPr="00E06BBA">
        <w:t>The Federal System</w:t>
      </w:r>
    </w:p>
    <w:p w:rsidR="00000000" w:rsidRPr="00E06BBA" w:rsidRDefault="00E06BBA" w:rsidP="00E06BBA">
      <w:pPr>
        <w:numPr>
          <w:ilvl w:val="0"/>
          <w:numId w:val="1"/>
        </w:numPr>
      </w:pPr>
      <w:r w:rsidRPr="00E06BBA">
        <w:t>Chapter 4</w:t>
      </w:r>
    </w:p>
    <w:p w:rsidR="00000000" w:rsidRPr="00E06BBA" w:rsidRDefault="00E06BBA" w:rsidP="00E06BBA">
      <w:pPr>
        <w:numPr>
          <w:ilvl w:val="0"/>
          <w:numId w:val="1"/>
        </w:numPr>
      </w:pPr>
      <w:r w:rsidRPr="00E06BBA">
        <w:rPr>
          <w:b/>
          <w:bCs/>
        </w:rPr>
        <w:t>Division of powers:</w:t>
      </w:r>
    </w:p>
    <w:p w:rsidR="00000000" w:rsidRPr="00E06BBA" w:rsidRDefault="00E06BBA" w:rsidP="00E06BBA">
      <w:pPr>
        <w:numPr>
          <w:ilvl w:val="0"/>
          <w:numId w:val="2"/>
        </w:numPr>
      </w:pPr>
      <w:r w:rsidRPr="00E06BBA">
        <w:t>The Constitution divided government authority by giving the national government certain powers and then reserving all other powers to the states or to the people.</w:t>
      </w:r>
    </w:p>
    <w:p w:rsidR="00000000" w:rsidRPr="00E06BBA" w:rsidRDefault="00E06BBA" w:rsidP="00E06BBA">
      <w:pPr>
        <w:numPr>
          <w:ilvl w:val="2"/>
          <w:numId w:val="2"/>
        </w:numPr>
      </w:pPr>
      <w:r w:rsidRPr="00E06BBA">
        <w:rPr>
          <w:b/>
          <w:bCs/>
          <w:u w:val="single"/>
        </w:rPr>
        <w:t>Reserved powers</w:t>
      </w:r>
      <w:r w:rsidRPr="00E06BBA">
        <w:rPr>
          <w:b/>
          <w:bCs/>
          <w:u w:val="single"/>
        </w:rPr>
        <w:t xml:space="preserve"> </w:t>
      </w:r>
      <w:r w:rsidRPr="00E06BBA">
        <w:t xml:space="preserve">are those powers reserved directly to the states. </w:t>
      </w:r>
      <w:r w:rsidRPr="00E06BBA">
        <w:t xml:space="preserve">While the Constitution does not list these powers specifically, </w:t>
      </w:r>
      <w:r w:rsidRPr="00E06BBA">
        <w:t xml:space="preserve">it grants the states those powers not delegated to the national government or specifically banned from the states. So, the states have authority over matters not found in the Constitution, such as </w:t>
      </w:r>
      <w:r w:rsidRPr="00E06BBA">
        <w:t>regulation of their public school system.</w:t>
      </w:r>
    </w:p>
    <w:p w:rsidR="00E06BBA" w:rsidRPr="00E06BBA" w:rsidRDefault="00E06BBA" w:rsidP="00E06BBA">
      <w:r w:rsidRPr="00E06BBA">
        <w:t xml:space="preserve">2. There are some powers that the state and national government share. </w:t>
      </w:r>
    </w:p>
    <w:p w:rsidR="00000000" w:rsidRPr="00E06BBA" w:rsidRDefault="00E06BBA" w:rsidP="00E06BBA">
      <w:pPr>
        <w:numPr>
          <w:ilvl w:val="2"/>
          <w:numId w:val="3"/>
        </w:numPr>
      </w:pPr>
      <w:r w:rsidRPr="00E06BBA">
        <w:t>C</w:t>
      </w:r>
      <w:r w:rsidRPr="00E06BBA">
        <w:rPr>
          <w:u w:val="single"/>
        </w:rPr>
        <w:t>oncurrent powers</w:t>
      </w:r>
      <w:r w:rsidRPr="00E06BBA">
        <w:t xml:space="preserve"> are those powers that the national government and the states both have. Each level of government exercises these powers ind</w:t>
      </w:r>
      <w:r w:rsidRPr="00E06BBA">
        <w:t xml:space="preserve">ependently. </w:t>
      </w:r>
    </w:p>
    <w:p w:rsidR="00000000" w:rsidRPr="00E06BBA" w:rsidRDefault="00E06BBA" w:rsidP="00E06BBA">
      <w:pPr>
        <w:numPr>
          <w:ilvl w:val="3"/>
          <w:numId w:val="3"/>
        </w:numPr>
      </w:pPr>
      <w:r w:rsidRPr="00E06BBA">
        <w:rPr>
          <w:i/>
          <w:iCs/>
        </w:rPr>
        <w:t>Examples</w:t>
      </w:r>
      <w:r w:rsidRPr="00E06BBA">
        <w:t>: power to tax</w:t>
      </w:r>
      <w:r w:rsidRPr="00E06BBA">
        <w:t>, to maintain courts and def</w:t>
      </w:r>
      <w:r w:rsidRPr="00E06BBA">
        <w:t xml:space="preserve">ine crimes, and to appropriate private property for public use. The states may exercise any power not reserved by the Constitution for the national government, as long as state actions don’t conflict with any national laws. </w:t>
      </w:r>
    </w:p>
    <w:p w:rsidR="00E06BBA" w:rsidRPr="00E06BBA" w:rsidRDefault="00E06BBA" w:rsidP="00E06BBA">
      <w:r w:rsidRPr="00E06BBA">
        <w:t xml:space="preserve">3. The Constitution specifically denies some powers to each level of government. </w:t>
      </w:r>
    </w:p>
    <w:p w:rsidR="00000000" w:rsidRPr="00E06BBA" w:rsidRDefault="00E06BBA" w:rsidP="00E06BBA">
      <w:pPr>
        <w:numPr>
          <w:ilvl w:val="2"/>
          <w:numId w:val="4"/>
        </w:numPr>
      </w:pPr>
      <w:r w:rsidRPr="00E06BBA">
        <w:rPr>
          <w:u w:val="single"/>
        </w:rPr>
        <w:t>Denied powers</w:t>
      </w:r>
      <w:r w:rsidRPr="00E06BBA">
        <w:t xml:space="preserve"> are those powers the Constitution specifically denies to all levels of government. </w:t>
      </w:r>
    </w:p>
    <w:p w:rsidR="00000000" w:rsidRPr="00E06BBA" w:rsidRDefault="00E06BBA" w:rsidP="00E06BBA">
      <w:pPr>
        <w:numPr>
          <w:ilvl w:val="2"/>
          <w:numId w:val="4"/>
        </w:numPr>
      </w:pPr>
      <w:r w:rsidRPr="00E06BBA">
        <w:t xml:space="preserve">Examples: </w:t>
      </w:r>
      <w:r w:rsidRPr="00E06BBA">
        <w:t>The Constitution specifically states that the federal government may not tax exports and may not interfere with the ability of the states to carry out their responsibilities. It also says the states may not make treaties or a</w:t>
      </w:r>
      <w:r w:rsidRPr="00E06BBA">
        <w:t xml:space="preserve">lliances with foreign governments and </w:t>
      </w:r>
      <w:r w:rsidRPr="00E06BBA">
        <w:t xml:space="preserve">states may not coin money. </w:t>
      </w:r>
    </w:p>
    <w:p w:rsidR="00000000" w:rsidRPr="00E06BBA" w:rsidRDefault="00E06BBA" w:rsidP="00E06BBA">
      <w:pPr>
        <w:numPr>
          <w:ilvl w:val="0"/>
          <w:numId w:val="5"/>
        </w:numPr>
      </w:pPr>
      <w:r w:rsidRPr="00E06BBA">
        <w:t xml:space="preserve">The concept of </w:t>
      </w:r>
      <w:r w:rsidRPr="00E06BBA">
        <w:rPr>
          <w:u w:val="single"/>
        </w:rPr>
        <w:t>federalism</w:t>
      </w:r>
      <w:r w:rsidRPr="00E06BBA">
        <w:t xml:space="preserve"> has changed greatly since 1787. It’s no longer a static relationship between different levels of government, but now it’s a dynamic concept that affects every day de</w:t>
      </w:r>
      <w:r w:rsidRPr="00E06BBA">
        <w:t xml:space="preserve">cisions at all levels. </w:t>
      </w:r>
    </w:p>
    <w:p w:rsidR="00000000" w:rsidRPr="00E06BBA" w:rsidRDefault="00E06BBA" w:rsidP="00E06BBA">
      <w:pPr>
        <w:numPr>
          <w:ilvl w:val="0"/>
          <w:numId w:val="5"/>
        </w:numPr>
      </w:pPr>
      <w:r w:rsidRPr="00E06BBA">
        <w:t>The Constitution grants 3 types of power to the national government:</w:t>
      </w:r>
    </w:p>
    <w:p w:rsidR="00000000" w:rsidRPr="00E06BBA" w:rsidRDefault="00E06BBA" w:rsidP="00E06BBA">
      <w:pPr>
        <w:numPr>
          <w:ilvl w:val="1"/>
          <w:numId w:val="5"/>
        </w:numPr>
      </w:pPr>
      <w:r w:rsidRPr="00E06BBA">
        <w:rPr>
          <w:b/>
          <w:bCs/>
          <w:u w:val="single"/>
        </w:rPr>
        <w:t>Expressed powers</w:t>
      </w:r>
      <w:r w:rsidRPr="00E06BBA">
        <w:rPr>
          <w:b/>
          <w:bCs/>
        </w:rPr>
        <w:t xml:space="preserve"> </w:t>
      </w:r>
      <w:r w:rsidRPr="00E06BBA">
        <w:t xml:space="preserve">are those powers directly expressed or stated in the Constitution by the Founders. </w:t>
      </w:r>
    </w:p>
    <w:p w:rsidR="00000000" w:rsidRPr="00E06BBA" w:rsidRDefault="00E06BBA" w:rsidP="00E06BBA">
      <w:pPr>
        <w:numPr>
          <w:ilvl w:val="2"/>
          <w:numId w:val="5"/>
        </w:numPr>
      </w:pPr>
      <w:r w:rsidRPr="00E06BBA">
        <w:t xml:space="preserve">These include things like the power to levy taxes, coin money, make war, raise an army and navy and regulate commerce and trade. </w:t>
      </w:r>
    </w:p>
    <w:p w:rsidR="00000000" w:rsidRPr="00E06BBA" w:rsidRDefault="00E06BBA" w:rsidP="00E06BBA">
      <w:pPr>
        <w:numPr>
          <w:ilvl w:val="1"/>
          <w:numId w:val="5"/>
        </w:numPr>
      </w:pPr>
      <w:r w:rsidRPr="00E06BBA">
        <w:t xml:space="preserve">The authority that the national government requires </w:t>
      </w:r>
      <w:r w:rsidRPr="00E06BBA">
        <w:t xml:space="preserve">to carry out the powers that are expressly defined in the Constitution are called </w:t>
      </w:r>
      <w:r w:rsidRPr="00E06BBA">
        <w:rPr>
          <w:b/>
          <w:bCs/>
          <w:u w:val="single"/>
        </w:rPr>
        <w:t>implied powers</w:t>
      </w:r>
      <w:r w:rsidRPr="00E06BBA">
        <w:t>. These spring from and depen</w:t>
      </w:r>
      <w:r w:rsidRPr="00E06BBA">
        <w:t xml:space="preserve">d on expressed powers. </w:t>
      </w:r>
    </w:p>
    <w:p w:rsidR="00000000" w:rsidRPr="00E06BBA" w:rsidRDefault="00E06BBA" w:rsidP="00E06BBA">
      <w:pPr>
        <w:numPr>
          <w:ilvl w:val="2"/>
          <w:numId w:val="5"/>
        </w:numPr>
      </w:pPr>
      <w:r w:rsidRPr="00E06BBA">
        <w:lastRenderedPageBreak/>
        <w:t xml:space="preserve">For example, the power to draft people into the military is implied by the power given to the government to raise an army. </w:t>
      </w:r>
    </w:p>
    <w:p w:rsidR="00000000" w:rsidRPr="00E06BBA" w:rsidRDefault="00E06BBA" w:rsidP="00E06BBA">
      <w:pPr>
        <w:numPr>
          <w:ilvl w:val="2"/>
          <w:numId w:val="5"/>
        </w:numPr>
      </w:pPr>
      <w:r w:rsidRPr="00E06BBA">
        <w:t xml:space="preserve">The basis for implied powers is the </w:t>
      </w:r>
      <w:r w:rsidRPr="00E06BBA">
        <w:rPr>
          <w:b/>
          <w:bCs/>
          <w:u w:val="single"/>
        </w:rPr>
        <w:t>elastic clause</w:t>
      </w:r>
      <w:r w:rsidRPr="00E06BBA">
        <w:t xml:space="preserve">. </w:t>
      </w:r>
    </w:p>
    <w:p w:rsidR="00000000" w:rsidRPr="00E06BBA" w:rsidRDefault="00E06BBA" w:rsidP="00E06BBA">
      <w:pPr>
        <w:numPr>
          <w:ilvl w:val="1"/>
          <w:numId w:val="5"/>
        </w:numPr>
      </w:pPr>
      <w:r w:rsidRPr="00E06BBA">
        <w:t xml:space="preserve">Those powers that the national government may exercise simply because it is a government are its </w:t>
      </w:r>
      <w:r w:rsidRPr="00E06BBA">
        <w:rPr>
          <w:b/>
          <w:bCs/>
          <w:u w:val="single"/>
        </w:rPr>
        <w:t>inherent powers</w:t>
      </w:r>
      <w:r w:rsidRPr="00E06BBA">
        <w:t xml:space="preserve">. </w:t>
      </w:r>
    </w:p>
    <w:p w:rsidR="00000000" w:rsidRPr="00E06BBA" w:rsidRDefault="00E06BBA" w:rsidP="00E06BBA">
      <w:pPr>
        <w:numPr>
          <w:ilvl w:val="2"/>
          <w:numId w:val="5"/>
        </w:numPr>
      </w:pPr>
      <w:r w:rsidRPr="00E06BBA">
        <w:t xml:space="preserve">For example, the government must control immigration and establish diplomatic relations with foreign countries even though these powers are not spelled out in the Constitution. </w:t>
      </w:r>
    </w:p>
    <w:p w:rsidR="00000000" w:rsidRPr="00E06BBA" w:rsidRDefault="00E06BBA" w:rsidP="00E06BBA">
      <w:pPr>
        <w:numPr>
          <w:ilvl w:val="0"/>
          <w:numId w:val="5"/>
        </w:numPr>
      </w:pPr>
      <w:r w:rsidRPr="00E06BBA">
        <w:t xml:space="preserve">The </w:t>
      </w:r>
      <w:r w:rsidRPr="00E06BBA">
        <w:rPr>
          <w:u w:val="single"/>
        </w:rPr>
        <w:t>Supremacy Clause</w:t>
      </w:r>
      <w:r w:rsidRPr="00E06BBA">
        <w:t xml:space="preserve"> in Article VI, Section 2, makes the acts and treaties </w:t>
      </w:r>
      <w:r w:rsidRPr="00E06BBA">
        <w:t xml:space="preserve">of the U.S. supreme. </w:t>
      </w:r>
    </w:p>
    <w:p w:rsidR="00000000" w:rsidRPr="00E06BBA" w:rsidRDefault="00E06BBA" w:rsidP="00E06BBA">
      <w:pPr>
        <w:numPr>
          <w:ilvl w:val="0"/>
          <w:numId w:val="5"/>
        </w:numPr>
      </w:pPr>
      <w:r w:rsidRPr="00E06BBA">
        <w:t>Article VI also requires that national and state officials be bound to support the Constitution.</w:t>
      </w:r>
    </w:p>
    <w:p w:rsidR="00000000" w:rsidRPr="00E06BBA" w:rsidRDefault="00E06BBA" w:rsidP="00E06BBA">
      <w:pPr>
        <w:numPr>
          <w:ilvl w:val="0"/>
          <w:numId w:val="5"/>
        </w:numPr>
      </w:pPr>
      <w:r w:rsidRPr="00E06BBA">
        <w:t xml:space="preserve"> </w:t>
      </w:r>
      <w:r w:rsidRPr="00E06BBA">
        <w:t xml:space="preserve">So, state officials are not permitted to use their state’s reserved powers to interfere with the Constitution. </w:t>
      </w:r>
    </w:p>
    <w:p w:rsidR="00000000" w:rsidRPr="00E06BBA" w:rsidRDefault="00E06BBA" w:rsidP="00E06BBA">
      <w:pPr>
        <w:numPr>
          <w:ilvl w:val="0"/>
          <w:numId w:val="5"/>
        </w:numPr>
      </w:pPr>
      <w:r w:rsidRPr="00E06BBA">
        <w:t>Article IV, Sections 3 and 4, of the Constitution states that the national gover</w:t>
      </w:r>
      <w:r w:rsidRPr="00E06BBA">
        <w:t>nment must do 3 things for the states:</w:t>
      </w:r>
    </w:p>
    <w:p w:rsidR="00000000" w:rsidRPr="00E06BBA" w:rsidRDefault="00E06BBA" w:rsidP="00E06BBA">
      <w:pPr>
        <w:numPr>
          <w:ilvl w:val="0"/>
          <w:numId w:val="6"/>
        </w:numPr>
      </w:pPr>
      <w:r w:rsidRPr="00E06BBA">
        <w:rPr>
          <w:i/>
          <w:iCs/>
        </w:rPr>
        <w:t xml:space="preserve">The national government must guarantee each state a </w:t>
      </w:r>
      <w:r w:rsidRPr="00E06BBA">
        <w:rPr>
          <w:i/>
          <w:iCs/>
          <w:u w:val="single"/>
        </w:rPr>
        <w:t>republican</w:t>
      </w:r>
      <w:r w:rsidRPr="00E06BBA">
        <w:rPr>
          <w:i/>
          <w:iCs/>
        </w:rPr>
        <w:t xml:space="preserve"> form of government.</w:t>
      </w:r>
      <w:r w:rsidRPr="00E06BBA">
        <w:t xml:space="preserve"> </w:t>
      </w:r>
    </w:p>
    <w:p w:rsidR="00000000" w:rsidRPr="00E06BBA" w:rsidRDefault="00E06BBA" w:rsidP="00E06BBA">
      <w:pPr>
        <w:numPr>
          <w:ilvl w:val="1"/>
          <w:numId w:val="6"/>
        </w:numPr>
      </w:pPr>
      <w:r w:rsidRPr="00E06BBA">
        <w:t>Enforcement of this guarantee has become a congressional res</w:t>
      </w:r>
      <w:r w:rsidRPr="00E06BBA">
        <w:t xml:space="preserve">ponsibility. </w:t>
      </w:r>
    </w:p>
    <w:p w:rsidR="00000000" w:rsidRPr="00E06BBA" w:rsidRDefault="00E06BBA" w:rsidP="00E06BBA">
      <w:pPr>
        <w:numPr>
          <w:ilvl w:val="1"/>
          <w:numId w:val="6"/>
        </w:numPr>
      </w:pPr>
      <w:r w:rsidRPr="00E06BBA">
        <w:t>Example: this guarantee has only been used extensively one time. Just after the Civil War some southern states refused to ratify the Civil War amendments. Congress ruled that the</w:t>
      </w:r>
      <w:r w:rsidRPr="00E06BBA">
        <w:t>se states did not have a republican form of government. It refused to seat senators and representatives from these states until the states ratified the CW amendments and changed their laws to recognize African Americans’ rights.</w:t>
      </w:r>
    </w:p>
    <w:p w:rsidR="00E06BBA" w:rsidRPr="00E06BBA" w:rsidRDefault="00E06BBA" w:rsidP="00E06BBA">
      <w:r w:rsidRPr="00E06BBA">
        <w:rPr>
          <w:i/>
          <w:iCs/>
        </w:rPr>
        <w:t xml:space="preserve">2. The national government must protect states from </w:t>
      </w:r>
      <w:r w:rsidRPr="00E06BBA">
        <w:rPr>
          <w:i/>
          <w:iCs/>
          <w:u w:val="single"/>
        </w:rPr>
        <w:t>invasion and domestic violence</w:t>
      </w:r>
      <w:r w:rsidRPr="00E06BBA">
        <w:rPr>
          <w:i/>
          <w:iCs/>
        </w:rPr>
        <w:t>.</w:t>
      </w:r>
      <w:r w:rsidRPr="00E06BBA">
        <w:t xml:space="preserve"> </w:t>
      </w:r>
    </w:p>
    <w:p w:rsidR="00000000" w:rsidRPr="00E06BBA" w:rsidRDefault="00E06BBA" w:rsidP="00E06BBA">
      <w:pPr>
        <w:numPr>
          <w:ilvl w:val="1"/>
          <w:numId w:val="7"/>
        </w:numPr>
      </w:pPr>
      <w:r w:rsidRPr="00E06BBA">
        <w:t xml:space="preserve">An attack on one state is considered an attack on the whole country. </w:t>
      </w:r>
    </w:p>
    <w:p w:rsidR="00000000" w:rsidRPr="00E06BBA" w:rsidRDefault="00E06BBA" w:rsidP="00E06BBA">
      <w:pPr>
        <w:numPr>
          <w:ilvl w:val="1"/>
          <w:numId w:val="7"/>
        </w:numPr>
      </w:pPr>
      <w:r w:rsidRPr="00E06BBA">
        <w:t xml:space="preserve">Another way this power is exercised is </w:t>
      </w:r>
      <w:r w:rsidRPr="00E06BBA">
        <w:rPr>
          <w:i/>
          <w:iCs/>
        </w:rPr>
        <w:t>domestic violence</w:t>
      </w:r>
      <w:r w:rsidRPr="00E06BBA">
        <w:t>. If a state is experiencing widespread violence and/or panic, t</w:t>
      </w:r>
      <w:r w:rsidRPr="00E06BBA">
        <w:t xml:space="preserve">he president can send in troops to help control the situation, even if local authorities object. </w:t>
      </w:r>
    </w:p>
    <w:p w:rsidR="00000000" w:rsidRPr="00E06BBA" w:rsidRDefault="00E06BBA" w:rsidP="00E06BBA">
      <w:pPr>
        <w:numPr>
          <w:ilvl w:val="1"/>
          <w:numId w:val="7"/>
        </w:numPr>
      </w:pPr>
      <w:r w:rsidRPr="00E06BBA">
        <w:t xml:space="preserve">Example: during the integration of schools in the south, Presidents Eisenhower and </w:t>
      </w:r>
      <w:r w:rsidRPr="00E06BBA">
        <w:t xml:space="preserve">Kennedy had to send federal aid to control riots and violence and to actually force some of the schools to recognize the new laws and allow integration. </w:t>
      </w:r>
    </w:p>
    <w:p w:rsidR="00000000" w:rsidRPr="00E06BBA" w:rsidRDefault="00E06BBA" w:rsidP="00E06BBA">
      <w:pPr>
        <w:numPr>
          <w:ilvl w:val="1"/>
          <w:numId w:val="7"/>
        </w:numPr>
      </w:pPr>
      <w:r w:rsidRPr="00E06BBA">
        <w:t>Also, the federal government has exten</w:t>
      </w:r>
      <w:r w:rsidRPr="00E06BBA">
        <w:t xml:space="preserve">ded the meaning of domestic violence to include </w:t>
      </w:r>
      <w:r w:rsidRPr="00E06BBA">
        <w:rPr>
          <w:i/>
          <w:iCs/>
        </w:rPr>
        <w:t>natural disasters</w:t>
      </w:r>
      <w:r w:rsidRPr="00E06BBA">
        <w:t>.</w:t>
      </w:r>
    </w:p>
    <w:p w:rsidR="00E06BBA" w:rsidRPr="00E06BBA" w:rsidRDefault="00E06BBA" w:rsidP="00E06BBA">
      <w:r w:rsidRPr="00E06BBA">
        <w:rPr>
          <w:i/>
          <w:iCs/>
        </w:rPr>
        <w:t xml:space="preserve">3. The national government has the duty to respect the </w:t>
      </w:r>
      <w:r w:rsidRPr="00E06BBA">
        <w:rPr>
          <w:i/>
          <w:iCs/>
          <w:u w:val="single"/>
        </w:rPr>
        <w:t>territorial integrity</w:t>
      </w:r>
      <w:r w:rsidRPr="00E06BBA">
        <w:rPr>
          <w:i/>
          <w:iCs/>
        </w:rPr>
        <w:t xml:space="preserve"> of each state.</w:t>
      </w:r>
      <w:r w:rsidRPr="00E06BBA">
        <w:t xml:space="preserve"> </w:t>
      </w:r>
    </w:p>
    <w:p w:rsidR="00000000" w:rsidRPr="00E06BBA" w:rsidRDefault="00E06BBA" w:rsidP="00E06BBA">
      <w:pPr>
        <w:numPr>
          <w:ilvl w:val="1"/>
          <w:numId w:val="8"/>
        </w:numPr>
      </w:pPr>
      <w:r w:rsidRPr="00E06BBA">
        <w:t xml:space="preserve">The federal government cannot use territory that is part of an existing state to create a new state unless they have permission from the legislature of </w:t>
      </w:r>
      <w:r w:rsidRPr="00E06BBA">
        <w:t xml:space="preserve">the state involved. </w:t>
      </w:r>
    </w:p>
    <w:p w:rsidR="00000000" w:rsidRPr="00E06BBA" w:rsidRDefault="00E06BBA" w:rsidP="00E06BBA">
      <w:pPr>
        <w:numPr>
          <w:ilvl w:val="0"/>
          <w:numId w:val="9"/>
        </w:numPr>
      </w:pPr>
      <w:r w:rsidRPr="00E06BBA">
        <w:lastRenderedPageBreak/>
        <w:t xml:space="preserve">What happens if a territory wants to become an official state of the U.S.? </w:t>
      </w:r>
    </w:p>
    <w:p w:rsidR="00000000" w:rsidRPr="00E06BBA" w:rsidRDefault="00E06BBA" w:rsidP="00E06BBA">
      <w:pPr>
        <w:numPr>
          <w:ilvl w:val="1"/>
          <w:numId w:val="9"/>
        </w:numPr>
      </w:pPr>
      <w:r w:rsidRPr="00E06BBA">
        <w:t xml:space="preserve">The Constitution gives </w:t>
      </w:r>
      <w:r w:rsidRPr="00E06BBA">
        <w:rPr>
          <w:u w:val="single"/>
        </w:rPr>
        <w:t>Congress</w:t>
      </w:r>
      <w:r w:rsidRPr="00E06BBA">
        <w:t xml:space="preserve"> the power to admit new states to the Union. There are 2 restrictions on that power:</w:t>
      </w:r>
    </w:p>
    <w:p w:rsidR="00000000" w:rsidRPr="00E06BBA" w:rsidRDefault="00E06BBA" w:rsidP="00E06BBA">
      <w:pPr>
        <w:numPr>
          <w:ilvl w:val="1"/>
          <w:numId w:val="9"/>
        </w:numPr>
      </w:pPr>
      <w:r w:rsidRPr="00E06BBA">
        <w:rPr>
          <w:u w:val="single"/>
        </w:rPr>
        <w:t xml:space="preserve">No state may be formed by taking territory from one or more of the existing states without the consent of the legislature of the states involved. </w:t>
      </w:r>
    </w:p>
    <w:p w:rsidR="00000000" w:rsidRPr="00E06BBA" w:rsidRDefault="00E06BBA" w:rsidP="00E06BBA">
      <w:pPr>
        <w:numPr>
          <w:ilvl w:val="1"/>
          <w:numId w:val="9"/>
        </w:numPr>
      </w:pPr>
      <w:r w:rsidRPr="00E06BBA">
        <w:rPr>
          <w:u w:val="single"/>
        </w:rPr>
        <w:t>Acts of admission, l</w:t>
      </w:r>
      <w:r w:rsidRPr="00E06BBA">
        <w:rPr>
          <w:u w:val="single"/>
        </w:rPr>
        <w:t>ike all laws, are subject to presidential veto.</w:t>
      </w:r>
    </w:p>
    <w:p w:rsidR="00000000" w:rsidRPr="00E06BBA" w:rsidRDefault="00E06BBA" w:rsidP="00E06BBA">
      <w:pPr>
        <w:numPr>
          <w:ilvl w:val="0"/>
          <w:numId w:val="9"/>
        </w:numPr>
      </w:pPr>
      <w:r w:rsidRPr="00E06BBA">
        <w:t>Our country began with the original 13 states. Since then 5 states (Vermont, Kentucky, Tennessee, Maine and WV) have been created from existin</w:t>
      </w:r>
      <w:r w:rsidRPr="00E06BBA">
        <w:t>g states. Two states, WV and TX, were admitted under unusual circumstances (WV was created from 40 western counties of VA that broke away when VA seceded from the Union. TX won independence from Mexico and sought annexation to the U.S. for several years be</w:t>
      </w:r>
      <w:r w:rsidRPr="00E06BBA">
        <w:t>fore they were admitted. Because of the debate in Congress over another slave-holding state joining the U.S., TX was granted immediate statehood and was allowed to skip the territorial process.) The last 2 states, Hawaii and Alaska, were admitted in 1959 a</w:t>
      </w:r>
      <w:r w:rsidRPr="00E06BBA">
        <w:t xml:space="preserve">fter each adopted constitutions without waiting for an enabling act from Congress. </w:t>
      </w:r>
    </w:p>
    <w:p w:rsidR="00000000" w:rsidRPr="00E06BBA" w:rsidRDefault="00E06BBA" w:rsidP="00E06BBA">
      <w:pPr>
        <w:numPr>
          <w:ilvl w:val="0"/>
          <w:numId w:val="9"/>
        </w:numPr>
      </w:pPr>
      <w:r w:rsidRPr="00E06BBA">
        <w:rPr>
          <w:u w:val="single"/>
        </w:rPr>
        <w:t>Congress or the President</w:t>
      </w:r>
      <w:r w:rsidRPr="00E06BBA">
        <w:t xml:space="preserve"> may deny a state </w:t>
      </w:r>
      <w:r w:rsidRPr="00E06BBA">
        <w:t>admission or require a state to modify its state constitution before admission is granted.</w:t>
      </w:r>
    </w:p>
    <w:p w:rsidR="00000000" w:rsidRPr="00E06BBA" w:rsidRDefault="00E06BBA" w:rsidP="00E06BBA">
      <w:pPr>
        <w:numPr>
          <w:ilvl w:val="0"/>
          <w:numId w:val="9"/>
        </w:numPr>
      </w:pPr>
      <w:r w:rsidRPr="00E06BBA">
        <w:t>Once admitted to the Union, each state is equal to every other state and has rights to control its in</w:t>
      </w:r>
      <w:r w:rsidRPr="00E06BBA">
        <w:t xml:space="preserve">ternal affairs. All states are bound to support the </w:t>
      </w:r>
      <w:r w:rsidRPr="00E06BBA">
        <w:rPr>
          <w:u w:val="single"/>
        </w:rPr>
        <w:t>Constitution.</w:t>
      </w:r>
      <w:r w:rsidRPr="00E06BBA">
        <w:t xml:space="preserve"> </w:t>
      </w:r>
    </w:p>
    <w:p w:rsidR="00000000" w:rsidRPr="00E06BBA" w:rsidRDefault="00E06BBA" w:rsidP="00E06BBA">
      <w:pPr>
        <w:numPr>
          <w:ilvl w:val="0"/>
          <w:numId w:val="9"/>
        </w:numPr>
      </w:pPr>
      <w:r w:rsidRPr="00E06BBA">
        <w:t>The states perform 2 important functions for the national government:</w:t>
      </w:r>
    </w:p>
    <w:p w:rsidR="00000000" w:rsidRPr="00E06BBA" w:rsidRDefault="00E06BBA" w:rsidP="00E06BBA">
      <w:pPr>
        <w:numPr>
          <w:ilvl w:val="1"/>
          <w:numId w:val="9"/>
        </w:numPr>
      </w:pPr>
      <w:r w:rsidRPr="00E06BBA">
        <w:rPr>
          <w:u w:val="single"/>
        </w:rPr>
        <w:t xml:space="preserve">State and local governments conduct and pay for elections of all national government officials </w:t>
      </w:r>
      <w:r w:rsidRPr="00E06BBA">
        <w:rPr>
          <w:u w:val="single"/>
        </w:rPr>
        <w:t>(Senators, Representatives, and Presidential electors).</w:t>
      </w:r>
    </w:p>
    <w:p w:rsidR="00000000" w:rsidRPr="00E06BBA" w:rsidRDefault="00E06BBA" w:rsidP="00E06BBA">
      <w:pPr>
        <w:numPr>
          <w:ilvl w:val="1"/>
          <w:numId w:val="9"/>
        </w:numPr>
      </w:pPr>
      <w:r w:rsidRPr="00E06BBA">
        <w:rPr>
          <w:u w:val="single"/>
        </w:rPr>
        <w:t xml:space="preserve">States play an important role in the amendment process. </w:t>
      </w:r>
      <w:r w:rsidRPr="00E06BBA">
        <w:rPr>
          <w:u w:val="single"/>
        </w:rPr>
        <w:t xml:space="preserve">No amendment may be added to the Constitution unless ¾ of the states approve it. </w:t>
      </w:r>
    </w:p>
    <w:p w:rsidR="00000000" w:rsidRPr="00E06BBA" w:rsidRDefault="00E06BBA" w:rsidP="00E06BBA">
      <w:pPr>
        <w:numPr>
          <w:ilvl w:val="0"/>
          <w:numId w:val="9"/>
        </w:numPr>
      </w:pPr>
      <w:r w:rsidRPr="00E06BBA">
        <w:t xml:space="preserve">Because federalism divides governmental power between the national and state governments, </w:t>
      </w:r>
      <w:r w:rsidRPr="00E06BBA">
        <w:t xml:space="preserve">the </w:t>
      </w:r>
      <w:r w:rsidRPr="00E06BBA">
        <w:rPr>
          <w:u w:val="single"/>
        </w:rPr>
        <w:t>Supreme Court</w:t>
      </w:r>
      <w:r w:rsidRPr="00E06BBA">
        <w:t xml:space="preserve"> plays a key role as umpire for our federal system.  </w:t>
      </w:r>
    </w:p>
    <w:p w:rsidR="00000000" w:rsidRPr="00E06BBA" w:rsidRDefault="00E06BBA" w:rsidP="00E06BBA">
      <w:pPr>
        <w:numPr>
          <w:ilvl w:val="0"/>
          <w:numId w:val="10"/>
        </w:numPr>
      </w:pPr>
      <w:r w:rsidRPr="00E06BBA">
        <w:t>Section 2</w:t>
      </w:r>
    </w:p>
    <w:p w:rsidR="00000000" w:rsidRPr="00E06BBA" w:rsidRDefault="00E06BBA" w:rsidP="00E06BBA">
      <w:pPr>
        <w:numPr>
          <w:ilvl w:val="0"/>
          <w:numId w:val="11"/>
        </w:numPr>
      </w:pPr>
      <w:r w:rsidRPr="00E06BBA">
        <w:t xml:space="preserve">While states have considerable independence, they are still required to follow rules of cooperation with other states. </w:t>
      </w:r>
      <w:r w:rsidRPr="00E06BBA">
        <w:t>Article IV of the Constitution requires states to:</w:t>
      </w:r>
    </w:p>
    <w:p w:rsidR="00000000" w:rsidRPr="00E06BBA" w:rsidRDefault="00E06BBA" w:rsidP="00E06BBA">
      <w:pPr>
        <w:numPr>
          <w:ilvl w:val="1"/>
          <w:numId w:val="11"/>
        </w:numPr>
      </w:pPr>
      <w:r w:rsidRPr="00E06BBA">
        <w:t>Give “full faith and credit” to the public acts, records and judicial proceed</w:t>
      </w:r>
      <w:r w:rsidRPr="00E06BBA">
        <w:t xml:space="preserve">ings of other states. Ex: each state must recognize a car registration issued in another state. </w:t>
      </w:r>
    </w:p>
    <w:p w:rsidR="00000000" w:rsidRPr="00E06BBA" w:rsidRDefault="00E06BBA" w:rsidP="00E06BBA">
      <w:pPr>
        <w:numPr>
          <w:ilvl w:val="2"/>
          <w:numId w:val="11"/>
        </w:numPr>
      </w:pPr>
      <w:r w:rsidRPr="00E06BBA">
        <w:t xml:space="preserve">This clause applies only to </w:t>
      </w:r>
      <w:r w:rsidRPr="00E06BBA">
        <w:rPr>
          <w:u w:val="single"/>
        </w:rPr>
        <w:t>civi</w:t>
      </w:r>
      <w:r w:rsidRPr="00E06BBA">
        <w:rPr>
          <w:u w:val="single"/>
        </w:rPr>
        <w:t>l law</w:t>
      </w:r>
      <w:r w:rsidRPr="00E06BBA">
        <w:t xml:space="preserve">, or laws relating to disputes between individuals, groups or with the state. </w:t>
      </w:r>
      <w:r w:rsidRPr="00E06BBA">
        <w:t>States cannot enforce another state’s crimina</w:t>
      </w:r>
      <w:r w:rsidRPr="00E06BBA">
        <w:t>l laws. (This type of law is needed in the federal system. Without it, each state could treat all other states like foreign countries.)</w:t>
      </w:r>
    </w:p>
    <w:p w:rsidR="00000000" w:rsidRPr="00E06BBA" w:rsidRDefault="00E06BBA" w:rsidP="00E06BBA">
      <w:pPr>
        <w:numPr>
          <w:ilvl w:val="2"/>
          <w:numId w:val="11"/>
        </w:numPr>
      </w:pPr>
      <w:r w:rsidRPr="00E06BBA">
        <w:lastRenderedPageBreak/>
        <w:t xml:space="preserve">The “full faith and credit” rule is broad. </w:t>
      </w:r>
      <w:r w:rsidRPr="00E06BBA">
        <w:rPr>
          <w:i/>
          <w:iCs/>
        </w:rPr>
        <w:t xml:space="preserve">Public acts </w:t>
      </w:r>
      <w:r w:rsidRPr="00E06BBA">
        <w:t xml:space="preserve">refers to civil laws passed by state legislatures. </w:t>
      </w:r>
      <w:r w:rsidRPr="00E06BBA">
        <w:rPr>
          <w:i/>
          <w:iCs/>
        </w:rPr>
        <w:t>Records</w:t>
      </w:r>
      <w:r w:rsidRPr="00E06BBA">
        <w:t xml:space="preserve"> means such documents as mortgages, wills, marriage licenses, car registrations and birth certificates. </w:t>
      </w:r>
      <w:r w:rsidRPr="00E06BBA">
        <w:rPr>
          <w:i/>
          <w:iCs/>
        </w:rPr>
        <w:t>Judicial proceedings</w:t>
      </w:r>
      <w:r w:rsidRPr="00E06BBA">
        <w:t xml:space="preserve"> refers to court actions affecting civil matters. Court decisions in civil matters will be honored and enforced in all states. </w:t>
      </w:r>
    </w:p>
    <w:p w:rsidR="00E06BBA" w:rsidRPr="00E06BBA" w:rsidRDefault="00E06BBA" w:rsidP="00E06BBA">
      <w:r w:rsidRPr="00E06BBA">
        <w:t xml:space="preserve">2. Give each other’s citizens all the “privileges and immunities” of their own citizens. </w:t>
      </w:r>
    </w:p>
    <w:p w:rsidR="00000000" w:rsidRPr="00E06BBA" w:rsidRDefault="00E06BBA" w:rsidP="00E06BBA">
      <w:pPr>
        <w:numPr>
          <w:ilvl w:val="2"/>
          <w:numId w:val="12"/>
        </w:numPr>
      </w:pPr>
      <w:r w:rsidRPr="00E06BBA">
        <w:t xml:space="preserve">As interpreted by the Supreme Court, this clause means that </w:t>
      </w:r>
      <w:r w:rsidRPr="00E06BBA">
        <w:t xml:space="preserve">one state cannot discriminate unreasonably against citizens of another state. </w:t>
      </w:r>
      <w:r w:rsidRPr="00E06BBA">
        <w:t>(</w:t>
      </w:r>
      <w:r w:rsidRPr="00E06BBA">
        <w:t>Reasonable discrimination is thi</w:t>
      </w:r>
      <w:r w:rsidRPr="00E06BBA">
        <w:t>ngs like states require that you be a resident of their state before you can serve on their juries, vote in state elections, etc.</w:t>
      </w:r>
      <w:r w:rsidRPr="00E06BBA">
        <w:t>)</w:t>
      </w:r>
    </w:p>
    <w:p w:rsidR="00000000" w:rsidRPr="00E06BBA" w:rsidRDefault="00E06BBA" w:rsidP="00E06BBA">
      <w:pPr>
        <w:numPr>
          <w:ilvl w:val="2"/>
          <w:numId w:val="12"/>
        </w:numPr>
      </w:pPr>
      <w:r w:rsidRPr="00E06BBA">
        <w:t xml:space="preserve">The Courts have never given a complete listing of </w:t>
      </w:r>
      <w:r w:rsidRPr="00E06BBA">
        <w:t xml:space="preserve">“privileges and immunities.” </w:t>
      </w:r>
      <w:r w:rsidRPr="00E06BBA">
        <w:t xml:space="preserve">However, </w:t>
      </w:r>
      <w:r w:rsidRPr="00E06BBA">
        <w:t xml:space="preserve">examples include the right to pass through or live in any state; the right to use the courts; to make contracts; to buy, sell and hold property. </w:t>
      </w:r>
    </w:p>
    <w:p w:rsidR="00E06BBA" w:rsidRPr="00E06BBA" w:rsidRDefault="00E06BBA" w:rsidP="00E06BBA">
      <w:r w:rsidRPr="00E06BBA">
        <w:t xml:space="preserve">3. </w:t>
      </w:r>
      <w:r w:rsidRPr="00E06BBA">
        <w:rPr>
          <w:u w:val="single"/>
        </w:rPr>
        <w:t>Extradite</w:t>
      </w:r>
      <w:r w:rsidRPr="00E06BBA">
        <w:t xml:space="preserve">, or return to a state, criminals and fugitives who flee across state lines to escape justice. </w:t>
      </w:r>
    </w:p>
    <w:p w:rsidR="00000000" w:rsidRPr="00E06BBA" w:rsidRDefault="00E06BBA" w:rsidP="00E06BBA">
      <w:pPr>
        <w:numPr>
          <w:ilvl w:val="2"/>
          <w:numId w:val="13"/>
        </w:numPr>
      </w:pPr>
      <w:r w:rsidRPr="00E06BBA">
        <w:t>Because states are basically independent of one another, some means is needed to prevent criminals from escaping justice simply by going from one state to another. It is now a federal crime to flee from one state to another to avoid pro</w:t>
      </w:r>
      <w:r w:rsidRPr="00E06BBA">
        <w:t xml:space="preserve">secution for a felony. </w:t>
      </w:r>
    </w:p>
    <w:p w:rsidR="00000000" w:rsidRPr="00E06BBA" w:rsidRDefault="00E06BBA" w:rsidP="00E06BBA">
      <w:pPr>
        <w:numPr>
          <w:ilvl w:val="0"/>
          <w:numId w:val="14"/>
        </w:numPr>
      </w:pPr>
      <w:r w:rsidRPr="00E06BBA">
        <w:t xml:space="preserve">The Constitution requires that states settle their differences peacefully. </w:t>
      </w:r>
    </w:p>
    <w:p w:rsidR="00000000" w:rsidRPr="00E06BBA" w:rsidRDefault="00E06BBA" w:rsidP="00E06BBA">
      <w:pPr>
        <w:numPr>
          <w:ilvl w:val="0"/>
          <w:numId w:val="14"/>
        </w:numPr>
      </w:pPr>
      <w:r w:rsidRPr="00E06BBA">
        <w:t xml:space="preserve">The main way states do this </w:t>
      </w:r>
      <w:r w:rsidRPr="00E06BBA">
        <w:t xml:space="preserve">is through </w:t>
      </w:r>
      <w:r w:rsidRPr="00E06BBA">
        <w:rPr>
          <w:u w:val="single"/>
        </w:rPr>
        <w:t>interstate compacts</w:t>
      </w:r>
      <w:r w:rsidRPr="00E06BBA">
        <w:t xml:space="preserve">, which are written agreements between 2 or more states. </w:t>
      </w:r>
    </w:p>
    <w:p w:rsidR="00000000" w:rsidRPr="00E06BBA" w:rsidRDefault="00E06BBA" w:rsidP="00E06BBA">
      <w:pPr>
        <w:numPr>
          <w:ilvl w:val="0"/>
          <w:numId w:val="14"/>
        </w:numPr>
      </w:pPr>
      <w:r w:rsidRPr="00E06BBA">
        <w:t xml:space="preserve">Congress must approve interstate compacts. Once Congress approves an interstate compact, it is binding and its terms are enforceable by the Supreme Court. </w:t>
      </w:r>
    </w:p>
    <w:p w:rsidR="00000000" w:rsidRPr="00E06BBA" w:rsidRDefault="00E06BBA" w:rsidP="00E06BBA">
      <w:pPr>
        <w:numPr>
          <w:ilvl w:val="0"/>
          <w:numId w:val="14"/>
        </w:numPr>
      </w:pPr>
      <w:r w:rsidRPr="00E06BBA">
        <w:t xml:space="preserve">When states </w:t>
      </w:r>
      <w:r w:rsidRPr="00E06BBA">
        <w:t xml:space="preserve">cannot resolve their disputes through other means, then one state may sue another but ONLY in the SUPREME COURT. </w:t>
      </w:r>
    </w:p>
    <w:p w:rsidR="00000000" w:rsidRPr="00E06BBA" w:rsidRDefault="00E06BBA" w:rsidP="00E06BBA">
      <w:pPr>
        <w:numPr>
          <w:ilvl w:val="0"/>
          <w:numId w:val="15"/>
        </w:numPr>
      </w:pPr>
      <w:r w:rsidRPr="00E06BBA">
        <w:t>Section 3</w:t>
      </w:r>
    </w:p>
    <w:p w:rsidR="00000000" w:rsidRPr="00E06BBA" w:rsidRDefault="00E06BBA" w:rsidP="00E06BBA">
      <w:pPr>
        <w:numPr>
          <w:ilvl w:val="0"/>
          <w:numId w:val="16"/>
        </w:numPr>
      </w:pPr>
      <w:r w:rsidRPr="00E06BBA">
        <w:t xml:space="preserve">The question of the roles of state and national governments in a federal system is a question that has been examined for 200 years in American government. </w:t>
      </w:r>
    </w:p>
    <w:p w:rsidR="00000000" w:rsidRPr="00E06BBA" w:rsidRDefault="00E06BBA" w:rsidP="00E06BBA">
      <w:pPr>
        <w:numPr>
          <w:ilvl w:val="0"/>
          <w:numId w:val="16"/>
        </w:numPr>
      </w:pPr>
      <w:r w:rsidRPr="00E06BBA">
        <w:t>In the history of the U.S. there hav</w:t>
      </w:r>
      <w:r w:rsidRPr="00E06BBA">
        <w:t>e been 2 different views of how federalism should operate:</w:t>
      </w:r>
    </w:p>
    <w:p w:rsidR="00000000" w:rsidRPr="00E06BBA" w:rsidRDefault="00E06BBA" w:rsidP="00E06BBA">
      <w:pPr>
        <w:numPr>
          <w:ilvl w:val="1"/>
          <w:numId w:val="16"/>
        </w:numPr>
      </w:pPr>
      <w:r w:rsidRPr="00E06BBA">
        <w:rPr>
          <w:u w:val="single"/>
        </w:rPr>
        <w:t>States’ rights position</w:t>
      </w:r>
      <w:r w:rsidRPr="00E06BBA">
        <w:t>-favors state and local action in dealing wi</w:t>
      </w:r>
      <w:r w:rsidRPr="00E06BBA">
        <w:t>th problems. States’ rightists argue:</w:t>
      </w:r>
    </w:p>
    <w:p w:rsidR="00000000" w:rsidRPr="00E06BBA" w:rsidRDefault="00E06BBA" w:rsidP="00E06BBA">
      <w:pPr>
        <w:numPr>
          <w:ilvl w:val="2"/>
          <w:numId w:val="16"/>
        </w:numPr>
      </w:pPr>
      <w:r w:rsidRPr="00E06BBA">
        <w:rPr>
          <w:u w:val="single"/>
        </w:rPr>
        <w:t xml:space="preserve">This view states that the Constitution is a compact among the states. </w:t>
      </w:r>
    </w:p>
    <w:p w:rsidR="00000000" w:rsidRPr="00E06BBA" w:rsidRDefault="00E06BBA" w:rsidP="00E06BBA">
      <w:pPr>
        <w:numPr>
          <w:ilvl w:val="2"/>
          <w:numId w:val="16"/>
        </w:numPr>
      </w:pPr>
      <w:r w:rsidRPr="00E06BBA">
        <w:rPr>
          <w:u w:val="single"/>
        </w:rPr>
        <w:t>The states make u</w:t>
      </w:r>
      <w:r w:rsidRPr="00E06BBA">
        <w:rPr>
          <w:u w:val="single"/>
        </w:rPr>
        <w:t>p the national government and give it only certain limited powers. (Any doubt about whether a power belongs to the national government or is reserved to the states should be settled in favor of the states.)</w:t>
      </w:r>
    </w:p>
    <w:p w:rsidR="00000000" w:rsidRPr="00E06BBA" w:rsidRDefault="00E06BBA" w:rsidP="00E06BBA">
      <w:pPr>
        <w:numPr>
          <w:ilvl w:val="2"/>
          <w:numId w:val="16"/>
        </w:numPr>
      </w:pPr>
      <w:r w:rsidRPr="00E06BBA">
        <w:rPr>
          <w:u w:val="single"/>
        </w:rPr>
        <w:lastRenderedPageBreak/>
        <w:t>State governments are closer to the people and can better reflect their wishes than the national government.</w:t>
      </w:r>
    </w:p>
    <w:p w:rsidR="00000000" w:rsidRPr="00E06BBA" w:rsidRDefault="00E06BBA" w:rsidP="00E06BBA">
      <w:pPr>
        <w:numPr>
          <w:ilvl w:val="2"/>
          <w:numId w:val="16"/>
        </w:numPr>
      </w:pPr>
      <w:r w:rsidRPr="00E06BBA">
        <w:rPr>
          <w:u w:val="single"/>
        </w:rPr>
        <w:t>They tend to see the national government as heavy-handed and a t</w:t>
      </w:r>
      <w:r w:rsidRPr="00E06BBA">
        <w:rPr>
          <w:u w:val="single"/>
        </w:rPr>
        <w:t>hreat to individual liberty.</w:t>
      </w:r>
    </w:p>
    <w:p w:rsidR="00000000" w:rsidRPr="00E06BBA" w:rsidRDefault="00E06BBA" w:rsidP="00E06BBA">
      <w:pPr>
        <w:numPr>
          <w:ilvl w:val="2"/>
          <w:numId w:val="16"/>
        </w:numPr>
      </w:pPr>
      <w:r w:rsidRPr="00E06BBA">
        <w:rPr>
          <w:u w:val="single"/>
        </w:rPr>
        <w:t>Believe strongly in the 10</w:t>
      </w:r>
      <w:r w:rsidRPr="00E06BBA">
        <w:rPr>
          <w:u w:val="single"/>
          <w:vertAlign w:val="superscript"/>
        </w:rPr>
        <w:t>th</w:t>
      </w:r>
      <w:r w:rsidRPr="00E06BBA">
        <w:rPr>
          <w:u w:val="single"/>
        </w:rPr>
        <w:t xml:space="preserve"> amendment.</w:t>
      </w:r>
    </w:p>
    <w:p w:rsidR="00E06BBA" w:rsidRPr="00E06BBA" w:rsidRDefault="00E06BBA" w:rsidP="00E06BBA">
      <w:r w:rsidRPr="00E06BBA">
        <w:t xml:space="preserve">2. </w:t>
      </w:r>
      <w:r w:rsidRPr="00E06BBA">
        <w:rPr>
          <w:u w:val="single"/>
        </w:rPr>
        <w:t>Nationalist position</w:t>
      </w:r>
      <w:r w:rsidRPr="00E06BBA">
        <w:t>-favors national action in dealing with problems. Nationalists argue:</w:t>
      </w:r>
    </w:p>
    <w:p w:rsidR="00000000" w:rsidRPr="00E06BBA" w:rsidRDefault="00E06BBA" w:rsidP="00E06BBA">
      <w:pPr>
        <w:numPr>
          <w:ilvl w:val="2"/>
          <w:numId w:val="17"/>
        </w:numPr>
      </w:pPr>
      <w:r w:rsidRPr="00E06BBA">
        <w:rPr>
          <w:u w:val="single"/>
        </w:rPr>
        <w:t xml:space="preserve">It is the people, not the states that create both the national government and state </w:t>
      </w:r>
      <w:r w:rsidRPr="00E06BBA">
        <w:rPr>
          <w:u w:val="single"/>
        </w:rPr>
        <w:t>governments. Therefore, the government is not subordinate to the states.</w:t>
      </w:r>
    </w:p>
    <w:p w:rsidR="00000000" w:rsidRPr="00E06BBA" w:rsidRDefault="00E06BBA" w:rsidP="00E06BBA">
      <w:pPr>
        <w:numPr>
          <w:ilvl w:val="2"/>
          <w:numId w:val="17"/>
        </w:numPr>
      </w:pPr>
      <w:r w:rsidRPr="00E06BBA">
        <w:rPr>
          <w:u w:val="single"/>
        </w:rPr>
        <w:t>The powers expressly delegated to the national government should be expanded as necessary to carry out the people’s w</w:t>
      </w:r>
      <w:r w:rsidRPr="00E06BBA">
        <w:rPr>
          <w:u w:val="single"/>
        </w:rPr>
        <w:t>ill. Believe strongly in “Necessary and proper”</w:t>
      </w:r>
    </w:p>
    <w:p w:rsidR="00000000" w:rsidRPr="00E06BBA" w:rsidRDefault="00E06BBA" w:rsidP="00E06BBA">
      <w:pPr>
        <w:numPr>
          <w:ilvl w:val="2"/>
          <w:numId w:val="17"/>
        </w:numPr>
      </w:pPr>
      <w:r w:rsidRPr="00E06BBA">
        <w:rPr>
          <w:u w:val="single"/>
        </w:rPr>
        <w:t>National government stands for all people while state governments speak for only part of the people.</w:t>
      </w:r>
    </w:p>
    <w:p w:rsidR="00000000" w:rsidRPr="00E06BBA" w:rsidRDefault="00E06BBA" w:rsidP="00E06BBA">
      <w:pPr>
        <w:numPr>
          <w:ilvl w:val="2"/>
          <w:numId w:val="17"/>
        </w:numPr>
      </w:pPr>
      <w:r w:rsidRPr="00E06BBA">
        <w:rPr>
          <w:u w:val="single"/>
        </w:rPr>
        <w:t xml:space="preserve">They look to the federal government to solve major social and political questions. </w:t>
      </w:r>
    </w:p>
    <w:p w:rsidR="00000000" w:rsidRPr="00E06BBA" w:rsidRDefault="00E06BBA" w:rsidP="00E06BBA">
      <w:pPr>
        <w:numPr>
          <w:ilvl w:val="0"/>
          <w:numId w:val="18"/>
        </w:numPr>
      </w:pPr>
      <w:r w:rsidRPr="00E06BBA">
        <w:t>The huge growth in the national government has shifted the balance of our federal</w:t>
      </w:r>
      <w:r w:rsidRPr="00E06BBA">
        <w:t xml:space="preserve"> system; at the expense of the </w:t>
      </w:r>
      <w:r w:rsidRPr="00E06BBA">
        <w:rPr>
          <w:u w:val="single"/>
        </w:rPr>
        <w:t>states</w:t>
      </w:r>
      <w:r w:rsidRPr="00E06BBA">
        <w:t xml:space="preserve">. </w:t>
      </w:r>
    </w:p>
    <w:p w:rsidR="00000000" w:rsidRPr="00E06BBA" w:rsidRDefault="00E06BBA" w:rsidP="00E06BBA">
      <w:pPr>
        <w:numPr>
          <w:ilvl w:val="0"/>
          <w:numId w:val="18"/>
        </w:numPr>
      </w:pPr>
      <w:r w:rsidRPr="00E06BBA">
        <w:t xml:space="preserve">The main </w:t>
      </w:r>
      <w:r w:rsidRPr="00E06BBA">
        <w:t xml:space="preserve">reason the national government has been able to grow so large is the </w:t>
      </w:r>
      <w:r w:rsidRPr="00E06BBA">
        <w:rPr>
          <w:u w:val="single"/>
        </w:rPr>
        <w:t>adaptability of our Constitution</w:t>
      </w:r>
      <w:r w:rsidRPr="00E06BBA">
        <w:t>.</w:t>
      </w:r>
      <w:r w:rsidRPr="00E06BBA">
        <w:t xml:space="preserve"> This has allowed the Supreme Court, Congress, and the President to stretch the powers of the central government to meet the needs of a modern industrial nation. </w:t>
      </w:r>
    </w:p>
    <w:p w:rsidR="00000000" w:rsidRPr="00E06BBA" w:rsidRDefault="00E06BBA" w:rsidP="00E06BBA">
      <w:pPr>
        <w:numPr>
          <w:ilvl w:val="0"/>
          <w:numId w:val="19"/>
        </w:numPr>
      </w:pPr>
      <w:r w:rsidRPr="00E06BBA">
        <w:t>To accomplish this goal of growth, 3 provisions of the Constitution have been applied in most cases:</w:t>
      </w:r>
    </w:p>
    <w:p w:rsidR="00000000" w:rsidRPr="00E06BBA" w:rsidRDefault="00E06BBA" w:rsidP="00E06BBA">
      <w:pPr>
        <w:numPr>
          <w:ilvl w:val="1"/>
          <w:numId w:val="19"/>
        </w:numPr>
      </w:pPr>
      <w:r w:rsidRPr="00E06BBA">
        <w:rPr>
          <w:u w:val="single"/>
        </w:rPr>
        <w:t>War powers</w:t>
      </w:r>
      <w:r w:rsidRPr="00E06BBA">
        <w:t>-the na</w:t>
      </w:r>
      <w:r w:rsidRPr="00E06BBA">
        <w:t xml:space="preserve">tional government has been given the authority to make/declare war. Today, the government claims they need to be active in education and the economy in order to ensure the nation is strong enough to defend itself. </w:t>
      </w:r>
    </w:p>
    <w:p w:rsidR="00E06BBA" w:rsidRPr="00E06BBA" w:rsidRDefault="00E06BBA" w:rsidP="00E06BBA">
      <w:r w:rsidRPr="00E06BBA">
        <w:t xml:space="preserve">2. </w:t>
      </w:r>
      <w:r w:rsidRPr="00E06BBA">
        <w:rPr>
          <w:u w:val="single"/>
        </w:rPr>
        <w:t>Commerce power</w:t>
      </w:r>
      <w:r w:rsidRPr="00E06BBA">
        <w:t xml:space="preserve">-The Constitution give the central government the right to regulate commerce and trade. </w:t>
      </w:r>
    </w:p>
    <w:p w:rsidR="00000000" w:rsidRPr="00E06BBA" w:rsidRDefault="00E06BBA" w:rsidP="00E06BBA">
      <w:pPr>
        <w:numPr>
          <w:ilvl w:val="1"/>
          <w:numId w:val="20"/>
        </w:numPr>
      </w:pPr>
      <w:r w:rsidRPr="00E06BBA">
        <w:t>The Supreme Court has interpreted the term “</w:t>
      </w:r>
      <w:r w:rsidRPr="00E06BBA">
        <w:rPr>
          <w:u w:val="single"/>
        </w:rPr>
        <w:t>commerce</w:t>
      </w:r>
      <w:r w:rsidRPr="00E06BBA">
        <w:t>” to mean al</w:t>
      </w:r>
      <w:r w:rsidRPr="00E06BBA">
        <w:t xml:space="preserve">most any activity connected with producing, buying, selling, and transporting goods. </w:t>
      </w:r>
    </w:p>
    <w:p w:rsidR="00000000" w:rsidRPr="00E06BBA" w:rsidRDefault="00E06BBA" w:rsidP="00E06BBA">
      <w:pPr>
        <w:numPr>
          <w:ilvl w:val="1"/>
          <w:numId w:val="20"/>
        </w:numPr>
      </w:pPr>
      <w:r w:rsidRPr="00E06BBA">
        <w:t>Ex: Congress used the commerce clause to pass the Civil Rights Act of 1964, which prohibited racial discri</w:t>
      </w:r>
      <w:r w:rsidRPr="00E06BBA">
        <w:t>mination in hotels, restaurants and other public accommodations. The Court reasoned that if restaurants and hotels discriminate against A.A.s then they are restricting interstate commerce. Congress has the power to regulate commerce. Therefore, Congress ma</w:t>
      </w:r>
      <w:r w:rsidRPr="00E06BBA">
        <w:t>y pass laws against racial discrimination.</w:t>
      </w:r>
    </w:p>
    <w:p w:rsidR="00E06BBA" w:rsidRPr="00E06BBA" w:rsidRDefault="00E06BBA" w:rsidP="00E06BBA">
      <w:r w:rsidRPr="00E06BBA">
        <w:t xml:space="preserve">3. </w:t>
      </w:r>
      <w:r w:rsidRPr="00E06BBA">
        <w:rPr>
          <w:u w:val="single"/>
        </w:rPr>
        <w:t>Taxing power</w:t>
      </w:r>
      <w:r w:rsidRPr="00E06BBA">
        <w:t>-the 16</w:t>
      </w:r>
      <w:r w:rsidRPr="00E06BBA">
        <w:rPr>
          <w:vertAlign w:val="superscript"/>
        </w:rPr>
        <w:t>th</w:t>
      </w:r>
      <w:r w:rsidRPr="00E06BBA">
        <w:t xml:space="preserve"> amendment gave Congress the power to levy an income tax, which is the tax on individual income. </w:t>
      </w:r>
    </w:p>
    <w:p w:rsidR="00000000" w:rsidRPr="00E06BBA" w:rsidRDefault="00E06BBA" w:rsidP="00E06BBA">
      <w:pPr>
        <w:numPr>
          <w:ilvl w:val="1"/>
          <w:numId w:val="21"/>
        </w:numPr>
      </w:pPr>
      <w:r w:rsidRPr="00E06BBA">
        <w:lastRenderedPageBreak/>
        <w:t xml:space="preserve">This has become the major source of revenue for the national government. </w:t>
      </w:r>
      <w:r w:rsidRPr="00E06BBA">
        <w:t>Congress has used the taxing power to increase the national government’s authority</w:t>
      </w:r>
      <w:r w:rsidRPr="00E06BBA">
        <w:t xml:space="preserve"> in 2 ways:</w:t>
      </w:r>
    </w:p>
    <w:p w:rsidR="00000000" w:rsidRPr="00E06BBA" w:rsidRDefault="00E06BBA" w:rsidP="00E06BBA">
      <w:pPr>
        <w:numPr>
          <w:ilvl w:val="2"/>
          <w:numId w:val="21"/>
        </w:numPr>
      </w:pPr>
      <w:r w:rsidRPr="00E06BBA">
        <w:rPr>
          <w:u w:val="single"/>
        </w:rPr>
        <w:t>Taxes are sometimes used to regulate businesses as when Congress heavily taxes a dangerous product so that it is not profitable to make.</w:t>
      </w:r>
    </w:p>
    <w:p w:rsidR="00000000" w:rsidRPr="00E06BBA" w:rsidRDefault="00E06BBA" w:rsidP="00E06BBA">
      <w:pPr>
        <w:numPr>
          <w:ilvl w:val="2"/>
          <w:numId w:val="21"/>
        </w:numPr>
      </w:pPr>
      <w:r w:rsidRPr="00E06BBA">
        <w:rPr>
          <w:u w:val="single"/>
        </w:rPr>
        <w:t xml:space="preserve">Congress can use taxes to influence states to adopt certain programs. </w:t>
      </w:r>
      <w:r w:rsidRPr="00E06BBA">
        <w:t>(Ex: employers are allowed to deduct from their federal taxes any state taxes paid to support stat</w:t>
      </w:r>
      <w:r w:rsidRPr="00E06BBA">
        <w:t>e unemployment programs.)</w:t>
      </w:r>
    </w:p>
    <w:p w:rsidR="00000000" w:rsidRPr="00E06BBA" w:rsidRDefault="00E06BBA" w:rsidP="00E06BBA">
      <w:pPr>
        <w:numPr>
          <w:ilvl w:val="0"/>
          <w:numId w:val="22"/>
        </w:numPr>
      </w:pPr>
      <w:r w:rsidRPr="00E06BBA">
        <w:t xml:space="preserve">As the national government has grown and enlarged its powers, </w:t>
      </w:r>
      <w:r w:rsidRPr="00E06BBA">
        <w:t>Congress has developed 2 major ways to influence the policies of state and local governments:</w:t>
      </w:r>
    </w:p>
    <w:p w:rsidR="00000000" w:rsidRPr="00E06BBA" w:rsidRDefault="00E06BBA" w:rsidP="00E06BBA">
      <w:pPr>
        <w:numPr>
          <w:ilvl w:val="1"/>
          <w:numId w:val="22"/>
        </w:numPr>
      </w:pPr>
      <w:r w:rsidRPr="00E06BBA">
        <w:rPr>
          <w:u w:val="single"/>
        </w:rPr>
        <w:t>Federal Aid</w:t>
      </w:r>
      <w:r w:rsidRPr="00E06BBA">
        <w:t xml:space="preserve">-The main type of federal aid is </w:t>
      </w:r>
      <w:r w:rsidRPr="00E06BBA">
        <w:rPr>
          <w:i/>
          <w:iCs/>
          <w:u w:val="single"/>
        </w:rPr>
        <w:t>federal grants</w:t>
      </w:r>
      <w:r w:rsidRPr="00E06BBA">
        <w:t>, which are sums of money given to s</w:t>
      </w:r>
      <w:r w:rsidRPr="00E06BBA">
        <w:t xml:space="preserve">tate or local governments for certain purposes. </w:t>
      </w:r>
    </w:p>
    <w:p w:rsidR="00000000" w:rsidRPr="00E06BBA" w:rsidRDefault="00E06BBA" w:rsidP="00E06BBA">
      <w:pPr>
        <w:numPr>
          <w:ilvl w:val="2"/>
          <w:numId w:val="22"/>
        </w:numPr>
      </w:pPr>
      <w:r w:rsidRPr="00E06BBA">
        <w:t xml:space="preserve">(Federal grants redistribute income among the </w:t>
      </w:r>
      <w:r w:rsidRPr="00E06BBA">
        <w:rPr>
          <w:u w:val="single"/>
        </w:rPr>
        <w:t>states</w:t>
      </w:r>
      <w:r w:rsidRPr="00E06BBA">
        <w:t xml:space="preserve">. </w:t>
      </w:r>
      <w:r w:rsidRPr="00E06BBA">
        <w:t>Taxes are collected in all 50 states then that money is allocated through grants to people in many states. Grants often help reduce inequalities among wea</w:t>
      </w:r>
      <w:r w:rsidRPr="00E06BBA">
        <w:t xml:space="preserve">lthy and less wealthy states. The process of deciding who gets what money can be very political with state reps fighting fiercely in Washington for their state.) </w:t>
      </w:r>
    </w:p>
    <w:p w:rsidR="00000000" w:rsidRPr="00E06BBA" w:rsidRDefault="00E06BBA" w:rsidP="00E06BBA">
      <w:pPr>
        <w:numPr>
          <w:ilvl w:val="2"/>
          <w:numId w:val="22"/>
        </w:numPr>
      </w:pPr>
      <w:r w:rsidRPr="00E06BBA">
        <w:t xml:space="preserve">Grants come at a price. </w:t>
      </w:r>
      <w:r w:rsidRPr="00E06BBA">
        <w:t xml:space="preserve">Federal money is only granted if state and local governments are willing to meet certain conditions. </w:t>
      </w:r>
    </w:p>
    <w:p w:rsidR="00000000" w:rsidRPr="00E06BBA" w:rsidRDefault="00E06BBA" w:rsidP="00E06BBA">
      <w:pPr>
        <w:numPr>
          <w:ilvl w:val="1"/>
          <w:numId w:val="22"/>
        </w:numPr>
      </w:pPr>
      <w:r w:rsidRPr="00E06BBA">
        <w:rPr>
          <w:u w:val="single"/>
        </w:rPr>
        <w:t>Preemption laws</w:t>
      </w:r>
      <w:r w:rsidRPr="00E06BBA">
        <w:t>-</w:t>
      </w:r>
      <w:r w:rsidRPr="00E06BBA">
        <w:rPr>
          <w:i/>
          <w:iCs/>
          <w:u w:val="single"/>
        </w:rPr>
        <w:t>Preemption</w:t>
      </w:r>
      <w:r w:rsidRPr="00E06BBA">
        <w:t xml:space="preserve"> is the federal government’s ability to take over a state governm</w:t>
      </w:r>
      <w:r w:rsidRPr="00E06BBA">
        <w:t xml:space="preserve">ent function. </w:t>
      </w:r>
    </w:p>
    <w:p w:rsidR="00000000" w:rsidRPr="00E06BBA" w:rsidRDefault="00E06BBA" w:rsidP="00E06BBA">
      <w:pPr>
        <w:numPr>
          <w:ilvl w:val="2"/>
          <w:numId w:val="22"/>
        </w:numPr>
      </w:pPr>
      <w:r w:rsidRPr="00E06BBA">
        <w:t xml:space="preserve">Ex: when Congress passed the </w:t>
      </w:r>
      <w:r w:rsidRPr="00E06BBA">
        <w:rPr>
          <w:u w:val="single"/>
        </w:rPr>
        <w:t>1990 Nutritional Labeling and Education Act</w:t>
      </w:r>
      <w:r w:rsidRPr="00E06BBA">
        <w:t>, states were no longer allowed to set their own food labeling standards, even when they were higher than the new national standards.</w:t>
      </w:r>
    </w:p>
    <w:p w:rsidR="00000000" w:rsidRPr="00E06BBA" w:rsidRDefault="00E06BBA" w:rsidP="00E06BBA">
      <w:pPr>
        <w:numPr>
          <w:ilvl w:val="2"/>
          <w:numId w:val="22"/>
        </w:numPr>
      </w:pPr>
      <w:r w:rsidRPr="00E06BBA">
        <w:t>Congress can pass new mandates of p</w:t>
      </w:r>
      <w:r w:rsidRPr="00E06BBA">
        <w:t xml:space="preserve">reemption for states and are not required to provide funds for carrying out the policy. </w:t>
      </w:r>
      <w:r w:rsidRPr="00E06BBA">
        <w:t xml:space="preserve">Preemption can hurt states because it can break their state budget. </w:t>
      </w:r>
    </w:p>
    <w:p w:rsidR="00000000" w:rsidRPr="00E06BBA" w:rsidRDefault="00E06BBA" w:rsidP="00E06BBA">
      <w:pPr>
        <w:numPr>
          <w:ilvl w:val="0"/>
          <w:numId w:val="22"/>
        </w:numPr>
      </w:pPr>
      <w:r w:rsidRPr="00E06BBA">
        <w:rPr>
          <w:u w:val="single"/>
        </w:rPr>
        <w:t>Federalism</w:t>
      </w:r>
      <w:r w:rsidRPr="00E06BBA">
        <w:t xml:space="preserve"> in the U.S. shifts with each sitting president. President Ronald Reagan endorsed the policy of </w:t>
      </w:r>
      <w:r w:rsidRPr="00E06BBA">
        <w:t>“</w:t>
      </w:r>
      <w:r w:rsidRPr="00E06BBA">
        <w:rPr>
          <w:u w:val="single"/>
        </w:rPr>
        <w:t>new federalism</w:t>
      </w:r>
      <w:r w:rsidRPr="00E06BBA">
        <w:t xml:space="preserve">” which worked to return more power to state and local governments. </w:t>
      </w:r>
      <w:r w:rsidRPr="00E06BBA">
        <w:t>His successor, George HW Bush carried on this program. Howev</w:t>
      </w:r>
      <w:r w:rsidRPr="00E06BBA">
        <w:t xml:space="preserve">er, new federalism has been weakened over time by new presidents. </w:t>
      </w:r>
    </w:p>
    <w:p w:rsidR="00000000" w:rsidRPr="00E06BBA" w:rsidRDefault="00E06BBA" w:rsidP="00E06BBA">
      <w:pPr>
        <w:numPr>
          <w:ilvl w:val="0"/>
          <w:numId w:val="22"/>
        </w:numPr>
      </w:pPr>
      <w:r w:rsidRPr="00E06BBA">
        <w:t>Debate over our federal system exists mainly because carrying out policies requires a degree of shared responsibility. In mos</w:t>
      </w:r>
      <w:r w:rsidRPr="00E06BBA">
        <w:t xml:space="preserve">t cases, both levels of government often believe they have the right to play the lead role. </w:t>
      </w:r>
    </w:p>
    <w:p w:rsidR="00000000" w:rsidRPr="00E06BBA" w:rsidRDefault="00E06BBA" w:rsidP="00E06BBA">
      <w:pPr>
        <w:numPr>
          <w:ilvl w:val="0"/>
          <w:numId w:val="22"/>
        </w:numPr>
      </w:pPr>
      <w:r w:rsidRPr="00E06BBA">
        <w:t xml:space="preserve">A </w:t>
      </w:r>
      <w:r w:rsidRPr="00E06BBA">
        <w:rPr>
          <w:u w:val="single"/>
        </w:rPr>
        <w:t>policy</w:t>
      </w:r>
      <w:r w:rsidRPr="00E06BBA">
        <w:t xml:space="preserve"> is a stated course of action for addressing certain problems or issues. When the government settles on a course of action for a problem or issue, we call it </w:t>
      </w:r>
      <w:r w:rsidRPr="00E06BBA">
        <w:rPr>
          <w:u w:val="single"/>
        </w:rPr>
        <w:t>public policy</w:t>
      </w:r>
      <w:r w:rsidRPr="00E06BBA">
        <w:t xml:space="preserve">. </w:t>
      </w:r>
    </w:p>
    <w:p w:rsidR="00000000" w:rsidRPr="00E06BBA" w:rsidRDefault="00E06BBA" w:rsidP="00E06BBA">
      <w:pPr>
        <w:numPr>
          <w:ilvl w:val="0"/>
          <w:numId w:val="22"/>
        </w:numPr>
      </w:pPr>
      <w:r w:rsidRPr="00E06BBA">
        <w:t>Federalism influences public policy in 2 ways:</w:t>
      </w:r>
    </w:p>
    <w:p w:rsidR="00000000" w:rsidRPr="00E06BBA" w:rsidRDefault="00E06BBA" w:rsidP="00E06BBA">
      <w:pPr>
        <w:numPr>
          <w:ilvl w:val="1"/>
          <w:numId w:val="22"/>
        </w:numPr>
      </w:pPr>
      <w:r w:rsidRPr="00E06BBA">
        <w:lastRenderedPageBreak/>
        <w:t>It influences how and where policies are made</w:t>
      </w:r>
    </w:p>
    <w:p w:rsidR="00000000" w:rsidRPr="00E06BBA" w:rsidRDefault="00E06BBA" w:rsidP="00E06BBA">
      <w:pPr>
        <w:numPr>
          <w:ilvl w:val="1"/>
          <w:numId w:val="22"/>
        </w:numPr>
      </w:pPr>
      <w:r w:rsidRPr="00E06BBA">
        <w:t>It places certain limits on policy making</w:t>
      </w:r>
    </w:p>
    <w:p w:rsidR="00000000" w:rsidRPr="00E06BBA" w:rsidRDefault="00E06BBA" w:rsidP="00E06BBA">
      <w:pPr>
        <w:numPr>
          <w:ilvl w:val="0"/>
          <w:numId w:val="22"/>
        </w:numPr>
      </w:pPr>
      <w:r w:rsidRPr="00E06BBA">
        <w:t>Because the U.S. has many different un</w:t>
      </w:r>
      <w:r w:rsidRPr="00E06BBA">
        <w:t xml:space="preserve">its of government (50 state governments and thousands of local governments), there is room for experimentation in policy making. </w:t>
      </w:r>
    </w:p>
    <w:p w:rsidR="00000000" w:rsidRPr="00E06BBA" w:rsidRDefault="00E06BBA" w:rsidP="00E06BBA">
      <w:pPr>
        <w:numPr>
          <w:ilvl w:val="0"/>
          <w:numId w:val="22"/>
        </w:numPr>
      </w:pPr>
      <w:r w:rsidRPr="00E06BBA">
        <w:t>States can serve as testing grounds for new policies. Ex: Geor</w:t>
      </w:r>
      <w:r w:rsidRPr="00E06BBA">
        <w:t xml:space="preserve">gia was the first state to allow 18 year olds to vote. Since it went so well in GA, other states soon adopted the same policy and it became an amendment to the Constitution. </w:t>
      </w:r>
    </w:p>
    <w:p w:rsidR="00000000" w:rsidRPr="00E06BBA" w:rsidRDefault="00E06BBA" w:rsidP="00E06BBA">
      <w:pPr>
        <w:numPr>
          <w:ilvl w:val="0"/>
          <w:numId w:val="22"/>
        </w:numPr>
      </w:pPr>
      <w:r w:rsidRPr="00E06BBA">
        <w:t>Most often policy</w:t>
      </w:r>
      <w:r w:rsidRPr="00E06BBA">
        <w:t xml:space="preserve"> originates at the </w:t>
      </w:r>
      <w:r w:rsidRPr="00E06BBA">
        <w:rPr>
          <w:i/>
          <w:iCs/>
        </w:rPr>
        <w:t>national level</w:t>
      </w:r>
      <w:r w:rsidRPr="00E06BBA">
        <w:t xml:space="preserve">. </w:t>
      </w:r>
      <w:r w:rsidRPr="00E06BBA">
        <w:t xml:space="preserve">Congress can impose policies </w:t>
      </w:r>
      <w:r w:rsidRPr="00E06BBA">
        <w:t>on states if local groups resist a federal law that infringes on people’s basic rights. (Ex: civil rights struggles in the late 50s and 60s in the south)</w:t>
      </w:r>
    </w:p>
    <w:p w:rsidR="00000000" w:rsidRPr="00E06BBA" w:rsidRDefault="00E06BBA" w:rsidP="00E06BBA">
      <w:pPr>
        <w:numPr>
          <w:ilvl w:val="0"/>
          <w:numId w:val="22"/>
        </w:numPr>
      </w:pPr>
      <w:r w:rsidRPr="00E06BBA">
        <w:t>Rival political parties are a key elem</w:t>
      </w:r>
      <w:r w:rsidRPr="00E06BBA">
        <w:t xml:space="preserve">ent of democratic government. </w:t>
      </w:r>
    </w:p>
    <w:p w:rsidR="00000000" w:rsidRPr="00E06BBA" w:rsidRDefault="00E06BBA" w:rsidP="00E06BBA">
      <w:pPr>
        <w:numPr>
          <w:ilvl w:val="1"/>
          <w:numId w:val="22"/>
        </w:numPr>
      </w:pPr>
      <w:r w:rsidRPr="00E06BBA">
        <w:t xml:space="preserve">Federalism makes it possible for different parties to be victorious in state, local and national elections. </w:t>
      </w:r>
    </w:p>
    <w:p w:rsidR="00000000" w:rsidRPr="00E06BBA" w:rsidRDefault="00E06BBA" w:rsidP="00E06BBA">
      <w:pPr>
        <w:numPr>
          <w:ilvl w:val="1"/>
          <w:numId w:val="22"/>
        </w:numPr>
      </w:pPr>
      <w:r w:rsidRPr="00E06BBA">
        <w:t xml:space="preserve">Federalism lessens the risk of one party having a monopoly of political power. </w:t>
      </w:r>
    </w:p>
    <w:p w:rsidR="00000000" w:rsidRPr="00E06BBA" w:rsidRDefault="00E06BBA" w:rsidP="00E06BBA">
      <w:pPr>
        <w:numPr>
          <w:ilvl w:val="1"/>
          <w:numId w:val="22"/>
        </w:numPr>
      </w:pPr>
      <w:r w:rsidRPr="00E06BBA">
        <w:t xml:space="preserve">Ex: After the Civil War the Democratic Party went into a long period of decline on </w:t>
      </w:r>
      <w:r w:rsidRPr="00E06BBA">
        <w:t xml:space="preserve">the national level. However, the party was able to survive because its candidates managed to maintain control of many state and local  offices in the south. </w:t>
      </w:r>
    </w:p>
    <w:p w:rsidR="00000000" w:rsidRPr="00E06BBA" w:rsidRDefault="00E06BBA" w:rsidP="00E06BBA">
      <w:pPr>
        <w:numPr>
          <w:ilvl w:val="0"/>
          <w:numId w:val="22"/>
        </w:numPr>
      </w:pPr>
      <w:r w:rsidRPr="00E06BBA">
        <w:t>Because Federalism provides for se</w:t>
      </w:r>
      <w:r w:rsidRPr="00E06BBA">
        <w:t xml:space="preserve">veral levels of government, citizens have many opportunities to participate in politics. </w:t>
      </w:r>
      <w:r w:rsidRPr="00E06BBA">
        <w:t>Americans can choose to run for local office, to lobby a state government, or to campaign for a candidat</w:t>
      </w:r>
      <w:r w:rsidRPr="00E06BBA">
        <w:t xml:space="preserve">e for national office. It also gives citizens many points of access to government leaders and increases their opportunities for influencing public policy. </w:t>
      </w:r>
    </w:p>
    <w:p w:rsidR="00000000" w:rsidRPr="00E06BBA" w:rsidRDefault="00E06BBA" w:rsidP="00E06BBA">
      <w:pPr>
        <w:numPr>
          <w:ilvl w:val="0"/>
          <w:numId w:val="22"/>
        </w:numPr>
      </w:pPr>
      <w:r w:rsidRPr="00E06BBA">
        <w:t xml:space="preserve">The great increase in public policy </w:t>
      </w:r>
      <w:r w:rsidRPr="00E06BBA">
        <w:t xml:space="preserve">beginning in the mid-1930s called for a large </w:t>
      </w:r>
      <w:r w:rsidRPr="00E06BBA">
        <w:rPr>
          <w:u w:val="single"/>
        </w:rPr>
        <w:t>bureaucracy</w:t>
      </w:r>
      <w:r w:rsidRPr="00E06BBA">
        <w:t>, or organization of government administrators, to carry out legislatio</w:t>
      </w:r>
      <w:r w:rsidRPr="00E06BBA">
        <w:t xml:space="preserve">n. </w:t>
      </w:r>
      <w:r w:rsidRPr="00E06BBA">
        <w:t xml:space="preserve">As these bureaucrats gained more expertise, they offered more and more ideas, leading to a huge growth in public policy. </w:t>
      </w:r>
    </w:p>
    <w:p w:rsidR="00000000" w:rsidRPr="00E06BBA" w:rsidRDefault="00E06BBA" w:rsidP="00E06BBA">
      <w:pPr>
        <w:numPr>
          <w:ilvl w:val="0"/>
          <w:numId w:val="22"/>
        </w:numPr>
      </w:pPr>
      <w:r w:rsidRPr="00E06BBA">
        <w:t xml:space="preserve">One </w:t>
      </w:r>
      <w:r w:rsidRPr="00E06BBA">
        <w:t>of the main results of this increase in federal programs has been the change in the ways state and federal officials relate to one another. As local and state officials tried to take advantage of the new federal programs, they were forced to work more clos</w:t>
      </w:r>
      <w:r w:rsidRPr="00E06BBA">
        <w:t xml:space="preserve">ely with federal officials. </w:t>
      </w:r>
    </w:p>
    <w:p w:rsidR="00000000" w:rsidRPr="00E06BBA" w:rsidRDefault="00E06BBA" w:rsidP="00E06BBA">
      <w:pPr>
        <w:numPr>
          <w:ilvl w:val="0"/>
          <w:numId w:val="22"/>
        </w:numPr>
      </w:pPr>
      <w:r w:rsidRPr="00E06BBA">
        <w:t xml:space="preserve">Federalism allows for real economic and political differences among the states because it permits each state considerable freedom in arranging its own affairs. </w:t>
      </w:r>
      <w:r w:rsidRPr="00E06BBA">
        <w:t>As a result, states have the option to do more than others to regulate business and industry, concentrate their resources on providing more health services, etc.</w:t>
      </w:r>
    </w:p>
    <w:p w:rsidR="00000000" w:rsidRPr="00E06BBA" w:rsidRDefault="00E06BBA" w:rsidP="00E06BBA">
      <w:pPr>
        <w:numPr>
          <w:ilvl w:val="0"/>
          <w:numId w:val="23"/>
        </w:numPr>
      </w:pPr>
      <w:r w:rsidRPr="00E06BBA">
        <w:rPr>
          <w:i/>
          <w:iCs/>
        </w:rPr>
        <w:t xml:space="preserve">Fletcher v. Peck </w:t>
      </w:r>
      <w:r w:rsidRPr="00E06BBA">
        <w:t>(1810)</w:t>
      </w:r>
    </w:p>
    <w:p w:rsidR="00000000" w:rsidRPr="00E06BBA" w:rsidRDefault="00E06BBA" w:rsidP="00E06BBA">
      <w:pPr>
        <w:numPr>
          <w:ilvl w:val="0"/>
          <w:numId w:val="23"/>
        </w:numPr>
      </w:pPr>
      <w:r w:rsidRPr="00E06BBA">
        <w:t xml:space="preserve">In 1795, the </w:t>
      </w:r>
      <w:r w:rsidRPr="00E06BBA">
        <w:rPr>
          <w:b/>
          <w:bCs/>
        </w:rPr>
        <w:t xml:space="preserve">Georgia state legislature passed a land grant </w:t>
      </w:r>
      <w:r w:rsidRPr="00E06BBA">
        <w:t>awarding territory to four companies. The following year, however, the legislature voided the law and declared all rights and claims</w:t>
      </w:r>
      <w:r w:rsidRPr="00E06BBA">
        <w:t xml:space="preserve"> under it to be invalid. In 1800</w:t>
      </w:r>
      <w:r w:rsidRPr="00E06BBA">
        <w:rPr>
          <w:b/>
          <w:bCs/>
        </w:rPr>
        <w:t xml:space="preserve">, John Peck </w:t>
      </w:r>
      <w:r w:rsidRPr="00E06BBA">
        <w:t xml:space="preserve">acquired land that was part of the original legislative </w:t>
      </w:r>
      <w:r w:rsidRPr="00E06BBA">
        <w:lastRenderedPageBreak/>
        <w:t>grant. He then sold the</w:t>
      </w:r>
      <w:r w:rsidRPr="00E06BBA">
        <w:t xml:space="preserve"> land to </w:t>
      </w:r>
      <w:r w:rsidRPr="00E06BBA">
        <w:rPr>
          <w:b/>
          <w:bCs/>
        </w:rPr>
        <w:t xml:space="preserve">Robert Fletcher </w:t>
      </w:r>
      <w:r w:rsidRPr="00E06BBA">
        <w:t xml:space="preserve">three years later, claiming that past sales of the land had been legitimate. Fletcher argued that </w:t>
      </w:r>
      <w:r w:rsidRPr="00E06BBA">
        <w:t>since the original sale of the land had been declared invalid, Peck had no legal right to sell the land and thus committed a breach of contract.</w:t>
      </w:r>
    </w:p>
    <w:p w:rsidR="00000000" w:rsidRPr="00E06BBA" w:rsidRDefault="00E06BBA" w:rsidP="00E06BBA">
      <w:pPr>
        <w:numPr>
          <w:ilvl w:val="0"/>
          <w:numId w:val="23"/>
        </w:numPr>
      </w:pPr>
      <w:r w:rsidRPr="00E06BBA">
        <w:rPr>
          <w:b/>
          <w:bCs/>
        </w:rPr>
        <w:t>Constitutional Question</w:t>
      </w:r>
      <w:r w:rsidRPr="00E06BBA">
        <w:t>: Could the contract between Fletcher and Peck be invalidated by an act of the Georgia legislature?</w:t>
      </w:r>
    </w:p>
    <w:p w:rsidR="00000000" w:rsidRPr="00E06BBA" w:rsidRDefault="00E06BBA" w:rsidP="00E06BBA">
      <w:pPr>
        <w:numPr>
          <w:ilvl w:val="0"/>
          <w:numId w:val="23"/>
        </w:numPr>
      </w:pPr>
      <w:r w:rsidRPr="00E06BBA">
        <w:rPr>
          <w:b/>
          <w:bCs/>
        </w:rPr>
        <w:t>Ruling</w:t>
      </w:r>
      <w:r w:rsidRPr="00E06BBA">
        <w:t>: the Georgia legislature could not take away the land or invalidate the contract because, the Court held, laws annulling contracts or grants made by previous legislative acts can only be declared unconstitutional by the Supre</w:t>
      </w:r>
      <w:r w:rsidRPr="00E06BBA">
        <w:t>me Court.</w:t>
      </w:r>
    </w:p>
    <w:p w:rsidR="00000000" w:rsidRPr="00E06BBA" w:rsidRDefault="00E06BBA" w:rsidP="00E06BBA">
      <w:pPr>
        <w:numPr>
          <w:ilvl w:val="0"/>
          <w:numId w:val="23"/>
        </w:numPr>
      </w:pPr>
      <w:r w:rsidRPr="00E06BBA">
        <w:rPr>
          <w:b/>
          <w:bCs/>
        </w:rPr>
        <w:t xml:space="preserve">Effects: First time a state law is declared unconstitutional by the Supreme Court </w:t>
      </w:r>
    </w:p>
    <w:p w:rsidR="00000000" w:rsidRPr="00E06BBA" w:rsidRDefault="00E06BBA" w:rsidP="00E06BBA">
      <w:pPr>
        <w:numPr>
          <w:ilvl w:val="0"/>
          <w:numId w:val="23"/>
        </w:numPr>
      </w:pPr>
      <w:r w:rsidRPr="00E06BBA">
        <w:rPr>
          <w:i/>
          <w:iCs/>
        </w:rPr>
        <w:t xml:space="preserve">Missouri v. Holland </w:t>
      </w:r>
      <w:r w:rsidRPr="00E06BBA">
        <w:t>(1920)</w:t>
      </w:r>
    </w:p>
    <w:p w:rsidR="00000000" w:rsidRPr="00E06BBA" w:rsidRDefault="00E06BBA" w:rsidP="00E06BBA">
      <w:pPr>
        <w:numPr>
          <w:ilvl w:val="0"/>
          <w:numId w:val="23"/>
        </w:numPr>
      </w:pPr>
      <w:r w:rsidRPr="00E06BBA">
        <w:t>In December 1916, the United States and Great Britain entered into a treaty to protect a number of migratory birds in the U.S. and Canada. Congress passed the Migratory Bird Treaty Act in 1</w:t>
      </w:r>
      <w:r w:rsidRPr="00E06BBA">
        <w:t xml:space="preserve">918 in order to facilitate enforcement of the treaty. When </w:t>
      </w:r>
      <w:r w:rsidRPr="00E06BBA">
        <w:rPr>
          <w:b/>
          <w:bCs/>
        </w:rPr>
        <w:t>Ray P. Holland</w:t>
      </w:r>
      <w:r w:rsidRPr="00E06BBA">
        <w:t>, the U.S. Game Warden, threatened to arrest citiz</w:t>
      </w:r>
      <w:r w:rsidRPr="00E06BBA">
        <w:t>ens of Missouri for violating the Act, the state of Missouri challenged the treaty.</w:t>
      </w:r>
    </w:p>
    <w:p w:rsidR="00000000" w:rsidRPr="00E06BBA" w:rsidRDefault="00E06BBA" w:rsidP="00E06BBA">
      <w:pPr>
        <w:numPr>
          <w:ilvl w:val="0"/>
          <w:numId w:val="23"/>
        </w:numPr>
      </w:pPr>
      <w:r w:rsidRPr="00E06BBA">
        <w:rPr>
          <w:b/>
          <w:bCs/>
        </w:rPr>
        <w:t>Constitutional Question</w:t>
      </w:r>
      <w:r w:rsidRPr="00E06BBA">
        <w:t>: Did the treat</w:t>
      </w:r>
      <w:r w:rsidRPr="00E06BBA">
        <w:t>y infringe upon rights reserved to the states by the Tenth Amendment?</w:t>
      </w:r>
    </w:p>
    <w:p w:rsidR="00000000" w:rsidRPr="00E06BBA" w:rsidRDefault="00E06BBA" w:rsidP="00E06BBA">
      <w:pPr>
        <w:numPr>
          <w:ilvl w:val="0"/>
          <w:numId w:val="23"/>
        </w:numPr>
      </w:pPr>
      <w:r w:rsidRPr="00E06BBA">
        <w:rPr>
          <w:b/>
          <w:bCs/>
        </w:rPr>
        <w:t>Ruling</w:t>
      </w:r>
      <w:r w:rsidRPr="00E06BBA">
        <w:t>: No. The Court held that the national interes</w:t>
      </w:r>
      <w:r w:rsidRPr="00E06BBA">
        <w:t>t in protecting the wildlife could be protected only by national action. The Court noted that the birds the government sought to protect had no permanent habitats within individual. The Court thus upheld the exercise of the treaty power and thus found no v</w:t>
      </w:r>
      <w:r w:rsidRPr="00E06BBA">
        <w:t>iolation of the Tenth Amendment.</w:t>
      </w:r>
    </w:p>
    <w:p w:rsidR="00000000" w:rsidRPr="00E06BBA" w:rsidRDefault="00E06BBA" w:rsidP="00E06BBA">
      <w:pPr>
        <w:numPr>
          <w:ilvl w:val="0"/>
          <w:numId w:val="23"/>
        </w:numPr>
      </w:pPr>
      <w:r w:rsidRPr="00E06BBA">
        <w:rPr>
          <w:b/>
          <w:bCs/>
        </w:rPr>
        <w:t xml:space="preserve">Effects: </w:t>
      </w:r>
      <w:r w:rsidRPr="00E06BBA">
        <w:t xml:space="preserve">This decision established that the national government’s power to make treaties does not infringe upon the rights reserved to the states. </w:t>
      </w:r>
    </w:p>
    <w:p w:rsidR="00000000" w:rsidRPr="00E06BBA" w:rsidRDefault="00E06BBA" w:rsidP="00E06BBA">
      <w:pPr>
        <w:numPr>
          <w:ilvl w:val="0"/>
          <w:numId w:val="23"/>
        </w:numPr>
      </w:pPr>
      <w:r w:rsidRPr="00E06BBA">
        <w:rPr>
          <w:i/>
          <w:iCs/>
        </w:rPr>
        <w:t>Citzens United v. FEC</w:t>
      </w:r>
      <w:r w:rsidRPr="00E06BBA">
        <w:t>, 2010</w:t>
      </w:r>
    </w:p>
    <w:p w:rsidR="00000000" w:rsidRPr="00E06BBA" w:rsidRDefault="00E06BBA" w:rsidP="00E06BBA">
      <w:pPr>
        <w:numPr>
          <w:ilvl w:val="0"/>
          <w:numId w:val="23"/>
        </w:numPr>
      </w:pPr>
      <w:r w:rsidRPr="00E06BBA">
        <w:rPr>
          <w:b/>
          <w:bCs/>
        </w:rPr>
        <w:t xml:space="preserve">Facts: </w:t>
      </w:r>
      <w:r w:rsidRPr="00E06BBA">
        <w:t>Ci</w:t>
      </w:r>
      <w:r w:rsidRPr="00E06BBA">
        <w:t>tizens United sought an injunction against the Federal Election Commission in the United States District Court for the District of Columbia to prevent the application of the Bipartisan Campaign Reform Act (BCRA) to its film </w:t>
      </w:r>
      <w:r w:rsidRPr="00E06BBA">
        <w:rPr>
          <w:i/>
          <w:iCs/>
        </w:rPr>
        <w:t>Hillary: The Movie</w:t>
      </w:r>
      <w:r w:rsidRPr="00E06BBA">
        <w:t>. In an attempt to regulate "big money" campaign contributions, the BCRA placed a variety of restrictions on campaigns and how much can b</w:t>
      </w:r>
      <w:r w:rsidRPr="00E06BBA">
        <w:t>e donated or raised. Citizens United argued that: 1) Section 203 violates the First Amendment on its face and when applied to </w:t>
      </w:r>
      <w:r w:rsidRPr="00E06BBA">
        <w:rPr>
          <w:i/>
          <w:iCs/>
        </w:rPr>
        <w:t>The Movie</w:t>
      </w:r>
      <w:r w:rsidRPr="00E06BBA">
        <w:t> and its related advertisements, and that 2) Sections 201 and 203 are also unconstitutional as applied to the circumstances.</w:t>
      </w:r>
    </w:p>
    <w:p w:rsidR="00000000" w:rsidRPr="00E06BBA" w:rsidRDefault="00E06BBA" w:rsidP="00E06BBA">
      <w:pPr>
        <w:numPr>
          <w:ilvl w:val="0"/>
          <w:numId w:val="23"/>
        </w:numPr>
      </w:pPr>
      <w:r w:rsidRPr="00E06BBA">
        <w:rPr>
          <w:b/>
          <w:bCs/>
        </w:rPr>
        <w:t>Constitutional Questions:</w:t>
      </w:r>
    </w:p>
    <w:p w:rsidR="00000000" w:rsidRPr="00E06BBA" w:rsidRDefault="00E06BBA" w:rsidP="00E06BBA">
      <w:pPr>
        <w:numPr>
          <w:ilvl w:val="1"/>
          <w:numId w:val="23"/>
        </w:numPr>
      </w:pPr>
      <w:r w:rsidRPr="00E06BBA">
        <w:t>1) Did the Supreme Court's decision in </w:t>
      </w:r>
      <w:r w:rsidRPr="00E06BBA">
        <w:rPr>
          <w:i/>
          <w:iCs/>
        </w:rPr>
        <w:t>McConnell</w:t>
      </w:r>
      <w:r w:rsidRPr="00E06BBA">
        <w:t> resolve all constitutional as-ap</w:t>
      </w:r>
      <w:r w:rsidRPr="00E06BBA">
        <w:t>plied challenges to the BCRA when it upheld the disclosure requirements of the statute as constitutional?</w:t>
      </w:r>
    </w:p>
    <w:p w:rsidR="00000000" w:rsidRPr="00E06BBA" w:rsidRDefault="00E06BBA" w:rsidP="00E06BBA">
      <w:pPr>
        <w:numPr>
          <w:ilvl w:val="1"/>
          <w:numId w:val="23"/>
        </w:numPr>
      </w:pPr>
      <w:r w:rsidRPr="00E06BBA">
        <w:lastRenderedPageBreak/>
        <w:t>2) Do the BCRA's disclosure requirements impose an unconstitutional burden when appl</w:t>
      </w:r>
      <w:r w:rsidRPr="00E06BBA">
        <w:t>ied to electioneering requirements because they are protected "political speech" and not subject to regulation as "campaign speech"?</w:t>
      </w:r>
    </w:p>
    <w:p w:rsidR="00000000" w:rsidRPr="00E06BBA" w:rsidRDefault="00E06BBA" w:rsidP="00E06BBA">
      <w:pPr>
        <w:numPr>
          <w:ilvl w:val="1"/>
          <w:numId w:val="23"/>
        </w:numPr>
      </w:pPr>
      <w:r w:rsidRPr="00E06BBA">
        <w:t>3) If a communication lacks a clear plea to vote for or a</w:t>
      </w:r>
      <w:r w:rsidRPr="00E06BBA">
        <w:t>gainst a particular candidate, is it subject to regulation under the BCRA?</w:t>
      </w:r>
    </w:p>
    <w:p w:rsidR="00000000" w:rsidRPr="00E06BBA" w:rsidRDefault="00E06BBA" w:rsidP="00E06BBA">
      <w:pPr>
        <w:numPr>
          <w:ilvl w:val="1"/>
          <w:numId w:val="23"/>
        </w:numPr>
      </w:pPr>
      <w:r w:rsidRPr="00E06BBA">
        <w:t>4) Should a feature length documentary about a candidate for political office be treated like the advertisements at</w:t>
      </w:r>
      <w:r w:rsidRPr="00E06BBA">
        <w:t xml:space="preserve"> issue in </w:t>
      </w:r>
      <w:r w:rsidRPr="00E06BBA">
        <w:rPr>
          <w:i/>
          <w:iCs/>
        </w:rPr>
        <w:t>McConnell</w:t>
      </w:r>
      <w:r w:rsidRPr="00E06BBA">
        <w:t> and therefore be subject to regulation under the BCRA?</w:t>
      </w:r>
    </w:p>
    <w:p w:rsidR="00000000" w:rsidRPr="00E06BBA" w:rsidRDefault="00E06BBA" w:rsidP="00E06BBA">
      <w:pPr>
        <w:numPr>
          <w:ilvl w:val="0"/>
          <w:numId w:val="23"/>
        </w:numPr>
      </w:pPr>
      <w:r w:rsidRPr="00E06BBA">
        <w:rPr>
          <w:b/>
          <w:bCs/>
        </w:rPr>
        <w:t xml:space="preserve">Decision: </w:t>
      </w:r>
      <w:r w:rsidRPr="00E06BBA">
        <w:t>The Supreme Court overruled </w:t>
      </w:r>
      <w:r w:rsidRPr="00E06BBA">
        <w:rPr>
          <w:i/>
          <w:iCs/>
        </w:rPr>
        <w:t>Austin v. Michigan</w:t>
      </w:r>
      <w:r w:rsidRPr="00E06BBA">
        <w:rPr>
          <w:i/>
          <w:iCs/>
        </w:rPr>
        <w:t xml:space="preserve"> Chamber of Commerce</w:t>
      </w:r>
      <w:r w:rsidRPr="00E06BBA">
        <w:t> and portions of </w:t>
      </w:r>
      <w:r w:rsidRPr="00E06BBA">
        <w:rPr>
          <w:i/>
          <w:iCs/>
        </w:rPr>
        <w:t>McConnell v. FEC</w:t>
      </w:r>
      <w:r w:rsidRPr="00E06BBA">
        <w:t xml:space="preserve">. </w:t>
      </w:r>
      <w:r w:rsidRPr="00E06BBA">
        <w:t xml:space="preserve">(In the prior cases, the Court had held that political speech may be banned based on the speaker's corporate identity.) The majority held that under the First Amendment corporate funding of independent political broadcasts in candidate elections cannot be </w:t>
      </w:r>
      <w:r w:rsidRPr="00E06BBA">
        <w:t>limited. </w:t>
      </w:r>
    </w:p>
    <w:p w:rsidR="00000000" w:rsidRPr="00E06BBA" w:rsidRDefault="00E06BBA" w:rsidP="00E06BBA">
      <w:pPr>
        <w:numPr>
          <w:ilvl w:val="0"/>
          <w:numId w:val="23"/>
        </w:numPr>
      </w:pPr>
      <w:r w:rsidRPr="00E06BBA">
        <w:rPr>
          <w:b/>
          <w:bCs/>
        </w:rPr>
        <w:t xml:space="preserve">Effects: </w:t>
      </w:r>
      <w:r w:rsidRPr="00E06BBA">
        <w:t>Now there are no limits on how much PACs can raise for candidates…creating the Super PAC!</w:t>
      </w:r>
    </w:p>
    <w:p w:rsidR="00E81419" w:rsidRDefault="00E06BBA">
      <w:bookmarkStart w:id="0" w:name="_GoBack"/>
      <w:bookmarkEnd w:id="0"/>
    </w:p>
    <w:sectPr w:rsidR="00E8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0E1"/>
    <w:multiLevelType w:val="hybridMultilevel"/>
    <w:tmpl w:val="62B89956"/>
    <w:lvl w:ilvl="0" w:tplc="FE7C6BB8">
      <w:start w:val="1"/>
      <w:numFmt w:val="bullet"/>
      <w:lvlText w:val="•"/>
      <w:lvlJc w:val="left"/>
      <w:pPr>
        <w:tabs>
          <w:tab w:val="num" w:pos="720"/>
        </w:tabs>
        <w:ind w:left="720" w:hanging="360"/>
      </w:pPr>
      <w:rPr>
        <w:rFonts w:ascii="Corbel" w:hAnsi="Corbel" w:hint="default"/>
      </w:rPr>
    </w:lvl>
    <w:lvl w:ilvl="1" w:tplc="DCE8563C">
      <w:start w:val="1"/>
      <w:numFmt w:val="bullet"/>
      <w:lvlText w:val="•"/>
      <w:lvlJc w:val="left"/>
      <w:pPr>
        <w:tabs>
          <w:tab w:val="num" w:pos="1440"/>
        </w:tabs>
        <w:ind w:left="1440" w:hanging="360"/>
      </w:pPr>
      <w:rPr>
        <w:rFonts w:ascii="Corbel" w:hAnsi="Corbel" w:hint="default"/>
      </w:rPr>
    </w:lvl>
    <w:lvl w:ilvl="2" w:tplc="9DF67666" w:tentative="1">
      <w:start w:val="1"/>
      <w:numFmt w:val="bullet"/>
      <w:lvlText w:val="•"/>
      <w:lvlJc w:val="left"/>
      <w:pPr>
        <w:tabs>
          <w:tab w:val="num" w:pos="2160"/>
        </w:tabs>
        <w:ind w:left="2160" w:hanging="360"/>
      </w:pPr>
      <w:rPr>
        <w:rFonts w:ascii="Corbel" w:hAnsi="Corbel" w:hint="default"/>
      </w:rPr>
    </w:lvl>
    <w:lvl w:ilvl="3" w:tplc="81B0BE84" w:tentative="1">
      <w:start w:val="1"/>
      <w:numFmt w:val="bullet"/>
      <w:lvlText w:val="•"/>
      <w:lvlJc w:val="left"/>
      <w:pPr>
        <w:tabs>
          <w:tab w:val="num" w:pos="2880"/>
        </w:tabs>
        <w:ind w:left="2880" w:hanging="360"/>
      </w:pPr>
      <w:rPr>
        <w:rFonts w:ascii="Corbel" w:hAnsi="Corbel" w:hint="default"/>
      </w:rPr>
    </w:lvl>
    <w:lvl w:ilvl="4" w:tplc="70480D46" w:tentative="1">
      <w:start w:val="1"/>
      <w:numFmt w:val="bullet"/>
      <w:lvlText w:val="•"/>
      <w:lvlJc w:val="left"/>
      <w:pPr>
        <w:tabs>
          <w:tab w:val="num" w:pos="3600"/>
        </w:tabs>
        <w:ind w:left="3600" w:hanging="360"/>
      </w:pPr>
      <w:rPr>
        <w:rFonts w:ascii="Corbel" w:hAnsi="Corbel" w:hint="default"/>
      </w:rPr>
    </w:lvl>
    <w:lvl w:ilvl="5" w:tplc="841A5CD2" w:tentative="1">
      <w:start w:val="1"/>
      <w:numFmt w:val="bullet"/>
      <w:lvlText w:val="•"/>
      <w:lvlJc w:val="left"/>
      <w:pPr>
        <w:tabs>
          <w:tab w:val="num" w:pos="4320"/>
        </w:tabs>
        <w:ind w:left="4320" w:hanging="360"/>
      </w:pPr>
      <w:rPr>
        <w:rFonts w:ascii="Corbel" w:hAnsi="Corbel" w:hint="default"/>
      </w:rPr>
    </w:lvl>
    <w:lvl w:ilvl="6" w:tplc="7DDCDE68" w:tentative="1">
      <w:start w:val="1"/>
      <w:numFmt w:val="bullet"/>
      <w:lvlText w:val="•"/>
      <w:lvlJc w:val="left"/>
      <w:pPr>
        <w:tabs>
          <w:tab w:val="num" w:pos="5040"/>
        </w:tabs>
        <w:ind w:left="5040" w:hanging="360"/>
      </w:pPr>
      <w:rPr>
        <w:rFonts w:ascii="Corbel" w:hAnsi="Corbel" w:hint="default"/>
      </w:rPr>
    </w:lvl>
    <w:lvl w:ilvl="7" w:tplc="C8ECA436" w:tentative="1">
      <w:start w:val="1"/>
      <w:numFmt w:val="bullet"/>
      <w:lvlText w:val="•"/>
      <w:lvlJc w:val="left"/>
      <w:pPr>
        <w:tabs>
          <w:tab w:val="num" w:pos="5760"/>
        </w:tabs>
        <w:ind w:left="5760" w:hanging="360"/>
      </w:pPr>
      <w:rPr>
        <w:rFonts w:ascii="Corbel" w:hAnsi="Corbel" w:hint="default"/>
      </w:rPr>
    </w:lvl>
    <w:lvl w:ilvl="8" w:tplc="3DE03C9A" w:tentative="1">
      <w:start w:val="1"/>
      <w:numFmt w:val="bullet"/>
      <w:lvlText w:val="•"/>
      <w:lvlJc w:val="left"/>
      <w:pPr>
        <w:tabs>
          <w:tab w:val="num" w:pos="6480"/>
        </w:tabs>
        <w:ind w:left="6480" w:hanging="360"/>
      </w:pPr>
      <w:rPr>
        <w:rFonts w:ascii="Corbel" w:hAnsi="Corbel" w:hint="default"/>
      </w:rPr>
    </w:lvl>
  </w:abstractNum>
  <w:abstractNum w:abstractNumId="1" w15:restartNumberingAfterBreak="0">
    <w:nsid w:val="01E43E97"/>
    <w:multiLevelType w:val="hybridMultilevel"/>
    <w:tmpl w:val="B7909ACA"/>
    <w:lvl w:ilvl="0" w:tplc="AA061D82">
      <w:start w:val="1"/>
      <w:numFmt w:val="bullet"/>
      <w:lvlText w:val=""/>
      <w:lvlJc w:val="left"/>
      <w:pPr>
        <w:tabs>
          <w:tab w:val="num" w:pos="720"/>
        </w:tabs>
        <w:ind w:left="720" w:hanging="360"/>
      </w:pPr>
      <w:rPr>
        <w:rFonts w:ascii="Wingdings" w:hAnsi="Wingdings" w:hint="default"/>
      </w:rPr>
    </w:lvl>
    <w:lvl w:ilvl="1" w:tplc="537AD0EA" w:tentative="1">
      <w:start w:val="1"/>
      <w:numFmt w:val="bullet"/>
      <w:lvlText w:val=""/>
      <w:lvlJc w:val="left"/>
      <w:pPr>
        <w:tabs>
          <w:tab w:val="num" w:pos="1440"/>
        </w:tabs>
        <w:ind w:left="1440" w:hanging="360"/>
      </w:pPr>
      <w:rPr>
        <w:rFonts w:ascii="Wingdings" w:hAnsi="Wingdings" w:hint="default"/>
      </w:rPr>
    </w:lvl>
    <w:lvl w:ilvl="2" w:tplc="39584446">
      <w:start w:val="1"/>
      <w:numFmt w:val="bullet"/>
      <w:lvlText w:val=""/>
      <w:lvlJc w:val="left"/>
      <w:pPr>
        <w:tabs>
          <w:tab w:val="num" w:pos="2160"/>
        </w:tabs>
        <w:ind w:left="2160" w:hanging="360"/>
      </w:pPr>
      <w:rPr>
        <w:rFonts w:ascii="Wingdings" w:hAnsi="Wingdings" w:hint="default"/>
      </w:rPr>
    </w:lvl>
    <w:lvl w:ilvl="3" w:tplc="85E62758" w:tentative="1">
      <w:start w:val="1"/>
      <w:numFmt w:val="bullet"/>
      <w:lvlText w:val=""/>
      <w:lvlJc w:val="left"/>
      <w:pPr>
        <w:tabs>
          <w:tab w:val="num" w:pos="2880"/>
        </w:tabs>
        <w:ind w:left="2880" w:hanging="360"/>
      </w:pPr>
      <w:rPr>
        <w:rFonts w:ascii="Wingdings" w:hAnsi="Wingdings" w:hint="default"/>
      </w:rPr>
    </w:lvl>
    <w:lvl w:ilvl="4" w:tplc="D47AEAF8" w:tentative="1">
      <w:start w:val="1"/>
      <w:numFmt w:val="bullet"/>
      <w:lvlText w:val=""/>
      <w:lvlJc w:val="left"/>
      <w:pPr>
        <w:tabs>
          <w:tab w:val="num" w:pos="3600"/>
        </w:tabs>
        <w:ind w:left="3600" w:hanging="360"/>
      </w:pPr>
      <w:rPr>
        <w:rFonts w:ascii="Wingdings" w:hAnsi="Wingdings" w:hint="default"/>
      </w:rPr>
    </w:lvl>
    <w:lvl w:ilvl="5" w:tplc="C1F68BB2" w:tentative="1">
      <w:start w:val="1"/>
      <w:numFmt w:val="bullet"/>
      <w:lvlText w:val=""/>
      <w:lvlJc w:val="left"/>
      <w:pPr>
        <w:tabs>
          <w:tab w:val="num" w:pos="4320"/>
        </w:tabs>
        <w:ind w:left="4320" w:hanging="360"/>
      </w:pPr>
      <w:rPr>
        <w:rFonts w:ascii="Wingdings" w:hAnsi="Wingdings" w:hint="default"/>
      </w:rPr>
    </w:lvl>
    <w:lvl w:ilvl="6" w:tplc="A98A99DA" w:tentative="1">
      <w:start w:val="1"/>
      <w:numFmt w:val="bullet"/>
      <w:lvlText w:val=""/>
      <w:lvlJc w:val="left"/>
      <w:pPr>
        <w:tabs>
          <w:tab w:val="num" w:pos="5040"/>
        </w:tabs>
        <w:ind w:left="5040" w:hanging="360"/>
      </w:pPr>
      <w:rPr>
        <w:rFonts w:ascii="Wingdings" w:hAnsi="Wingdings" w:hint="default"/>
      </w:rPr>
    </w:lvl>
    <w:lvl w:ilvl="7" w:tplc="D2C2F17C" w:tentative="1">
      <w:start w:val="1"/>
      <w:numFmt w:val="bullet"/>
      <w:lvlText w:val=""/>
      <w:lvlJc w:val="left"/>
      <w:pPr>
        <w:tabs>
          <w:tab w:val="num" w:pos="5760"/>
        </w:tabs>
        <w:ind w:left="5760" w:hanging="360"/>
      </w:pPr>
      <w:rPr>
        <w:rFonts w:ascii="Wingdings" w:hAnsi="Wingdings" w:hint="default"/>
      </w:rPr>
    </w:lvl>
    <w:lvl w:ilvl="8" w:tplc="B412A5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724C3"/>
    <w:multiLevelType w:val="hybridMultilevel"/>
    <w:tmpl w:val="0A1E7A96"/>
    <w:lvl w:ilvl="0" w:tplc="36C8F56C">
      <w:start w:val="1"/>
      <w:numFmt w:val="bullet"/>
      <w:lvlText w:val=""/>
      <w:lvlJc w:val="left"/>
      <w:pPr>
        <w:tabs>
          <w:tab w:val="num" w:pos="720"/>
        </w:tabs>
        <w:ind w:left="720" w:hanging="360"/>
      </w:pPr>
      <w:rPr>
        <w:rFonts w:ascii="Symbol" w:hAnsi="Symbol" w:hint="default"/>
      </w:rPr>
    </w:lvl>
    <w:lvl w:ilvl="1" w:tplc="E6C6EFFA">
      <w:start w:val="1"/>
      <w:numFmt w:val="decimal"/>
      <w:lvlText w:val="%2."/>
      <w:lvlJc w:val="left"/>
      <w:pPr>
        <w:tabs>
          <w:tab w:val="num" w:pos="1440"/>
        </w:tabs>
        <w:ind w:left="1440" w:hanging="360"/>
      </w:pPr>
    </w:lvl>
    <w:lvl w:ilvl="2" w:tplc="05EA3C72">
      <w:start w:val="183"/>
      <w:numFmt w:val="bullet"/>
      <w:lvlText w:val="•"/>
      <w:lvlJc w:val="left"/>
      <w:pPr>
        <w:tabs>
          <w:tab w:val="num" w:pos="2160"/>
        </w:tabs>
        <w:ind w:left="2160" w:hanging="360"/>
      </w:pPr>
      <w:rPr>
        <w:rFonts w:ascii="Corbel" w:hAnsi="Corbel" w:hint="default"/>
      </w:rPr>
    </w:lvl>
    <w:lvl w:ilvl="3" w:tplc="2AB27766" w:tentative="1">
      <w:start w:val="1"/>
      <w:numFmt w:val="bullet"/>
      <w:lvlText w:val=""/>
      <w:lvlJc w:val="left"/>
      <w:pPr>
        <w:tabs>
          <w:tab w:val="num" w:pos="2880"/>
        </w:tabs>
        <w:ind w:left="2880" w:hanging="360"/>
      </w:pPr>
      <w:rPr>
        <w:rFonts w:ascii="Symbol" w:hAnsi="Symbol" w:hint="default"/>
      </w:rPr>
    </w:lvl>
    <w:lvl w:ilvl="4" w:tplc="EC0AE5D0" w:tentative="1">
      <w:start w:val="1"/>
      <w:numFmt w:val="bullet"/>
      <w:lvlText w:val=""/>
      <w:lvlJc w:val="left"/>
      <w:pPr>
        <w:tabs>
          <w:tab w:val="num" w:pos="3600"/>
        </w:tabs>
        <w:ind w:left="3600" w:hanging="360"/>
      </w:pPr>
      <w:rPr>
        <w:rFonts w:ascii="Symbol" w:hAnsi="Symbol" w:hint="default"/>
      </w:rPr>
    </w:lvl>
    <w:lvl w:ilvl="5" w:tplc="0762AC1A" w:tentative="1">
      <w:start w:val="1"/>
      <w:numFmt w:val="bullet"/>
      <w:lvlText w:val=""/>
      <w:lvlJc w:val="left"/>
      <w:pPr>
        <w:tabs>
          <w:tab w:val="num" w:pos="4320"/>
        </w:tabs>
        <w:ind w:left="4320" w:hanging="360"/>
      </w:pPr>
      <w:rPr>
        <w:rFonts w:ascii="Symbol" w:hAnsi="Symbol" w:hint="default"/>
      </w:rPr>
    </w:lvl>
    <w:lvl w:ilvl="6" w:tplc="037AB75E" w:tentative="1">
      <w:start w:val="1"/>
      <w:numFmt w:val="bullet"/>
      <w:lvlText w:val=""/>
      <w:lvlJc w:val="left"/>
      <w:pPr>
        <w:tabs>
          <w:tab w:val="num" w:pos="5040"/>
        </w:tabs>
        <w:ind w:left="5040" w:hanging="360"/>
      </w:pPr>
      <w:rPr>
        <w:rFonts w:ascii="Symbol" w:hAnsi="Symbol" w:hint="default"/>
      </w:rPr>
    </w:lvl>
    <w:lvl w:ilvl="7" w:tplc="0860A35A" w:tentative="1">
      <w:start w:val="1"/>
      <w:numFmt w:val="bullet"/>
      <w:lvlText w:val=""/>
      <w:lvlJc w:val="left"/>
      <w:pPr>
        <w:tabs>
          <w:tab w:val="num" w:pos="5760"/>
        </w:tabs>
        <w:ind w:left="5760" w:hanging="360"/>
      </w:pPr>
      <w:rPr>
        <w:rFonts w:ascii="Symbol" w:hAnsi="Symbol" w:hint="default"/>
      </w:rPr>
    </w:lvl>
    <w:lvl w:ilvl="8" w:tplc="55C4BD9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086CB0"/>
    <w:multiLevelType w:val="hybridMultilevel"/>
    <w:tmpl w:val="B4E4392C"/>
    <w:lvl w:ilvl="0" w:tplc="975646A8">
      <w:start w:val="1"/>
      <w:numFmt w:val="bullet"/>
      <w:lvlText w:val=""/>
      <w:lvlJc w:val="left"/>
      <w:pPr>
        <w:tabs>
          <w:tab w:val="num" w:pos="720"/>
        </w:tabs>
        <w:ind w:left="720" w:hanging="360"/>
      </w:pPr>
      <w:rPr>
        <w:rFonts w:ascii="Symbol" w:hAnsi="Symbol" w:hint="default"/>
      </w:rPr>
    </w:lvl>
    <w:lvl w:ilvl="1" w:tplc="FFA4CB08">
      <w:start w:val="1"/>
      <w:numFmt w:val="decimal"/>
      <w:lvlText w:val="%2."/>
      <w:lvlJc w:val="left"/>
      <w:pPr>
        <w:tabs>
          <w:tab w:val="num" w:pos="1440"/>
        </w:tabs>
        <w:ind w:left="1440" w:hanging="360"/>
      </w:pPr>
    </w:lvl>
    <w:lvl w:ilvl="2" w:tplc="75E4097E">
      <w:start w:val="183"/>
      <w:numFmt w:val="bullet"/>
      <w:lvlText w:val=""/>
      <w:lvlJc w:val="left"/>
      <w:pPr>
        <w:tabs>
          <w:tab w:val="num" w:pos="2160"/>
        </w:tabs>
        <w:ind w:left="2160" w:hanging="360"/>
      </w:pPr>
      <w:rPr>
        <w:rFonts w:ascii="Wingdings" w:hAnsi="Wingdings" w:hint="default"/>
      </w:rPr>
    </w:lvl>
    <w:lvl w:ilvl="3" w:tplc="72025240" w:tentative="1">
      <w:start w:val="1"/>
      <w:numFmt w:val="bullet"/>
      <w:lvlText w:val=""/>
      <w:lvlJc w:val="left"/>
      <w:pPr>
        <w:tabs>
          <w:tab w:val="num" w:pos="2880"/>
        </w:tabs>
        <w:ind w:left="2880" w:hanging="360"/>
      </w:pPr>
      <w:rPr>
        <w:rFonts w:ascii="Symbol" w:hAnsi="Symbol" w:hint="default"/>
      </w:rPr>
    </w:lvl>
    <w:lvl w:ilvl="4" w:tplc="F84E92EC" w:tentative="1">
      <w:start w:val="1"/>
      <w:numFmt w:val="bullet"/>
      <w:lvlText w:val=""/>
      <w:lvlJc w:val="left"/>
      <w:pPr>
        <w:tabs>
          <w:tab w:val="num" w:pos="3600"/>
        </w:tabs>
        <w:ind w:left="3600" w:hanging="360"/>
      </w:pPr>
      <w:rPr>
        <w:rFonts w:ascii="Symbol" w:hAnsi="Symbol" w:hint="default"/>
      </w:rPr>
    </w:lvl>
    <w:lvl w:ilvl="5" w:tplc="F7A4F400" w:tentative="1">
      <w:start w:val="1"/>
      <w:numFmt w:val="bullet"/>
      <w:lvlText w:val=""/>
      <w:lvlJc w:val="left"/>
      <w:pPr>
        <w:tabs>
          <w:tab w:val="num" w:pos="4320"/>
        </w:tabs>
        <w:ind w:left="4320" w:hanging="360"/>
      </w:pPr>
      <w:rPr>
        <w:rFonts w:ascii="Symbol" w:hAnsi="Symbol" w:hint="default"/>
      </w:rPr>
    </w:lvl>
    <w:lvl w:ilvl="6" w:tplc="639CAF5C" w:tentative="1">
      <w:start w:val="1"/>
      <w:numFmt w:val="bullet"/>
      <w:lvlText w:val=""/>
      <w:lvlJc w:val="left"/>
      <w:pPr>
        <w:tabs>
          <w:tab w:val="num" w:pos="5040"/>
        </w:tabs>
        <w:ind w:left="5040" w:hanging="360"/>
      </w:pPr>
      <w:rPr>
        <w:rFonts w:ascii="Symbol" w:hAnsi="Symbol" w:hint="default"/>
      </w:rPr>
    </w:lvl>
    <w:lvl w:ilvl="7" w:tplc="E7FA157A" w:tentative="1">
      <w:start w:val="1"/>
      <w:numFmt w:val="bullet"/>
      <w:lvlText w:val=""/>
      <w:lvlJc w:val="left"/>
      <w:pPr>
        <w:tabs>
          <w:tab w:val="num" w:pos="5760"/>
        </w:tabs>
        <w:ind w:left="5760" w:hanging="360"/>
      </w:pPr>
      <w:rPr>
        <w:rFonts w:ascii="Symbol" w:hAnsi="Symbol" w:hint="default"/>
      </w:rPr>
    </w:lvl>
    <w:lvl w:ilvl="8" w:tplc="43FCA2B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4D31EB"/>
    <w:multiLevelType w:val="hybridMultilevel"/>
    <w:tmpl w:val="8BAA9ACA"/>
    <w:lvl w:ilvl="0" w:tplc="C1B6D9DE">
      <w:start w:val="1"/>
      <w:numFmt w:val="bullet"/>
      <w:lvlText w:val=""/>
      <w:lvlJc w:val="left"/>
      <w:pPr>
        <w:tabs>
          <w:tab w:val="num" w:pos="720"/>
        </w:tabs>
        <w:ind w:left="720" w:hanging="360"/>
      </w:pPr>
      <w:rPr>
        <w:rFonts w:ascii="Wingdings" w:hAnsi="Wingdings" w:hint="default"/>
      </w:rPr>
    </w:lvl>
    <w:lvl w:ilvl="1" w:tplc="C8CCF8A6" w:tentative="1">
      <w:start w:val="1"/>
      <w:numFmt w:val="bullet"/>
      <w:lvlText w:val=""/>
      <w:lvlJc w:val="left"/>
      <w:pPr>
        <w:tabs>
          <w:tab w:val="num" w:pos="1440"/>
        </w:tabs>
        <w:ind w:left="1440" w:hanging="360"/>
      </w:pPr>
      <w:rPr>
        <w:rFonts w:ascii="Wingdings" w:hAnsi="Wingdings" w:hint="default"/>
      </w:rPr>
    </w:lvl>
    <w:lvl w:ilvl="2" w:tplc="829E6552">
      <w:start w:val="1"/>
      <w:numFmt w:val="bullet"/>
      <w:lvlText w:val=""/>
      <w:lvlJc w:val="left"/>
      <w:pPr>
        <w:tabs>
          <w:tab w:val="num" w:pos="2160"/>
        </w:tabs>
        <w:ind w:left="2160" w:hanging="360"/>
      </w:pPr>
      <w:rPr>
        <w:rFonts w:ascii="Wingdings" w:hAnsi="Wingdings" w:hint="default"/>
      </w:rPr>
    </w:lvl>
    <w:lvl w:ilvl="3" w:tplc="86C0FEBA">
      <w:start w:val="183"/>
      <w:numFmt w:val="bullet"/>
      <w:lvlText w:val=""/>
      <w:lvlJc w:val="left"/>
      <w:pPr>
        <w:tabs>
          <w:tab w:val="num" w:pos="2880"/>
        </w:tabs>
        <w:ind w:left="2880" w:hanging="360"/>
      </w:pPr>
      <w:rPr>
        <w:rFonts w:ascii="Wingdings" w:hAnsi="Wingdings" w:hint="default"/>
      </w:rPr>
    </w:lvl>
    <w:lvl w:ilvl="4" w:tplc="B31E3D14" w:tentative="1">
      <w:start w:val="1"/>
      <w:numFmt w:val="bullet"/>
      <w:lvlText w:val=""/>
      <w:lvlJc w:val="left"/>
      <w:pPr>
        <w:tabs>
          <w:tab w:val="num" w:pos="3600"/>
        </w:tabs>
        <w:ind w:left="3600" w:hanging="360"/>
      </w:pPr>
      <w:rPr>
        <w:rFonts w:ascii="Wingdings" w:hAnsi="Wingdings" w:hint="default"/>
      </w:rPr>
    </w:lvl>
    <w:lvl w:ilvl="5" w:tplc="8626D510" w:tentative="1">
      <w:start w:val="1"/>
      <w:numFmt w:val="bullet"/>
      <w:lvlText w:val=""/>
      <w:lvlJc w:val="left"/>
      <w:pPr>
        <w:tabs>
          <w:tab w:val="num" w:pos="4320"/>
        </w:tabs>
        <w:ind w:left="4320" w:hanging="360"/>
      </w:pPr>
      <w:rPr>
        <w:rFonts w:ascii="Wingdings" w:hAnsi="Wingdings" w:hint="default"/>
      </w:rPr>
    </w:lvl>
    <w:lvl w:ilvl="6" w:tplc="4D620D3C" w:tentative="1">
      <w:start w:val="1"/>
      <w:numFmt w:val="bullet"/>
      <w:lvlText w:val=""/>
      <w:lvlJc w:val="left"/>
      <w:pPr>
        <w:tabs>
          <w:tab w:val="num" w:pos="5040"/>
        </w:tabs>
        <w:ind w:left="5040" w:hanging="360"/>
      </w:pPr>
      <w:rPr>
        <w:rFonts w:ascii="Wingdings" w:hAnsi="Wingdings" w:hint="default"/>
      </w:rPr>
    </w:lvl>
    <w:lvl w:ilvl="7" w:tplc="FB6ACE7A" w:tentative="1">
      <w:start w:val="1"/>
      <w:numFmt w:val="bullet"/>
      <w:lvlText w:val=""/>
      <w:lvlJc w:val="left"/>
      <w:pPr>
        <w:tabs>
          <w:tab w:val="num" w:pos="5760"/>
        </w:tabs>
        <w:ind w:left="5760" w:hanging="360"/>
      </w:pPr>
      <w:rPr>
        <w:rFonts w:ascii="Wingdings" w:hAnsi="Wingdings" w:hint="default"/>
      </w:rPr>
    </w:lvl>
    <w:lvl w:ilvl="8" w:tplc="DEDC18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06027"/>
    <w:multiLevelType w:val="hybridMultilevel"/>
    <w:tmpl w:val="11F43090"/>
    <w:lvl w:ilvl="0" w:tplc="8E921E00">
      <w:start w:val="1"/>
      <w:numFmt w:val="bullet"/>
      <w:lvlText w:val=""/>
      <w:lvlJc w:val="left"/>
      <w:pPr>
        <w:tabs>
          <w:tab w:val="num" w:pos="720"/>
        </w:tabs>
        <w:ind w:left="720" w:hanging="360"/>
      </w:pPr>
      <w:rPr>
        <w:rFonts w:ascii="Wingdings" w:hAnsi="Wingdings" w:hint="default"/>
      </w:rPr>
    </w:lvl>
    <w:lvl w:ilvl="1" w:tplc="3AFAEA42" w:tentative="1">
      <w:start w:val="1"/>
      <w:numFmt w:val="bullet"/>
      <w:lvlText w:val=""/>
      <w:lvlJc w:val="left"/>
      <w:pPr>
        <w:tabs>
          <w:tab w:val="num" w:pos="1440"/>
        </w:tabs>
        <w:ind w:left="1440" w:hanging="360"/>
      </w:pPr>
      <w:rPr>
        <w:rFonts w:ascii="Wingdings" w:hAnsi="Wingdings" w:hint="default"/>
      </w:rPr>
    </w:lvl>
    <w:lvl w:ilvl="2" w:tplc="6922B924">
      <w:start w:val="1"/>
      <w:numFmt w:val="bullet"/>
      <w:lvlText w:val=""/>
      <w:lvlJc w:val="left"/>
      <w:pPr>
        <w:tabs>
          <w:tab w:val="num" w:pos="2160"/>
        </w:tabs>
        <w:ind w:left="2160" w:hanging="360"/>
      </w:pPr>
      <w:rPr>
        <w:rFonts w:ascii="Wingdings" w:hAnsi="Wingdings" w:hint="default"/>
      </w:rPr>
    </w:lvl>
    <w:lvl w:ilvl="3" w:tplc="0DD60856" w:tentative="1">
      <w:start w:val="1"/>
      <w:numFmt w:val="bullet"/>
      <w:lvlText w:val=""/>
      <w:lvlJc w:val="left"/>
      <w:pPr>
        <w:tabs>
          <w:tab w:val="num" w:pos="2880"/>
        </w:tabs>
        <w:ind w:left="2880" w:hanging="360"/>
      </w:pPr>
      <w:rPr>
        <w:rFonts w:ascii="Wingdings" w:hAnsi="Wingdings" w:hint="default"/>
      </w:rPr>
    </w:lvl>
    <w:lvl w:ilvl="4" w:tplc="159EA546" w:tentative="1">
      <w:start w:val="1"/>
      <w:numFmt w:val="bullet"/>
      <w:lvlText w:val=""/>
      <w:lvlJc w:val="left"/>
      <w:pPr>
        <w:tabs>
          <w:tab w:val="num" w:pos="3600"/>
        </w:tabs>
        <w:ind w:left="3600" w:hanging="360"/>
      </w:pPr>
      <w:rPr>
        <w:rFonts w:ascii="Wingdings" w:hAnsi="Wingdings" w:hint="default"/>
      </w:rPr>
    </w:lvl>
    <w:lvl w:ilvl="5" w:tplc="F4841624" w:tentative="1">
      <w:start w:val="1"/>
      <w:numFmt w:val="bullet"/>
      <w:lvlText w:val=""/>
      <w:lvlJc w:val="left"/>
      <w:pPr>
        <w:tabs>
          <w:tab w:val="num" w:pos="4320"/>
        </w:tabs>
        <w:ind w:left="4320" w:hanging="360"/>
      </w:pPr>
      <w:rPr>
        <w:rFonts w:ascii="Wingdings" w:hAnsi="Wingdings" w:hint="default"/>
      </w:rPr>
    </w:lvl>
    <w:lvl w:ilvl="6" w:tplc="A3A43F14" w:tentative="1">
      <w:start w:val="1"/>
      <w:numFmt w:val="bullet"/>
      <w:lvlText w:val=""/>
      <w:lvlJc w:val="left"/>
      <w:pPr>
        <w:tabs>
          <w:tab w:val="num" w:pos="5040"/>
        </w:tabs>
        <w:ind w:left="5040" w:hanging="360"/>
      </w:pPr>
      <w:rPr>
        <w:rFonts w:ascii="Wingdings" w:hAnsi="Wingdings" w:hint="default"/>
      </w:rPr>
    </w:lvl>
    <w:lvl w:ilvl="7" w:tplc="46802CC6" w:tentative="1">
      <w:start w:val="1"/>
      <w:numFmt w:val="bullet"/>
      <w:lvlText w:val=""/>
      <w:lvlJc w:val="left"/>
      <w:pPr>
        <w:tabs>
          <w:tab w:val="num" w:pos="5760"/>
        </w:tabs>
        <w:ind w:left="5760" w:hanging="360"/>
      </w:pPr>
      <w:rPr>
        <w:rFonts w:ascii="Wingdings" w:hAnsi="Wingdings" w:hint="default"/>
      </w:rPr>
    </w:lvl>
    <w:lvl w:ilvl="8" w:tplc="1DDCE62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B54CA"/>
    <w:multiLevelType w:val="hybridMultilevel"/>
    <w:tmpl w:val="1C287238"/>
    <w:lvl w:ilvl="0" w:tplc="3E744BB0">
      <w:start w:val="1"/>
      <w:numFmt w:val="bullet"/>
      <w:lvlText w:val="•"/>
      <w:lvlJc w:val="left"/>
      <w:pPr>
        <w:tabs>
          <w:tab w:val="num" w:pos="720"/>
        </w:tabs>
        <w:ind w:left="720" w:hanging="360"/>
      </w:pPr>
      <w:rPr>
        <w:rFonts w:ascii="Corbel" w:hAnsi="Corbel" w:hint="default"/>
      </w:rPr>
    </w:lvl>
    <w:lvl w:ilvl="1" w:tplc="311EB5EA" w:tentative="1">
      <w:start w:val="1"/>
      <w:numFmt w:val="bullet"/>
      <w:lvlText w:val="•"/>
      <w:lvlJc w:val="left"/>
      <w:pPr>
        <w:tabs>
          <w:tab w:val="num" w:pos="1440"/>
        </w:tabs>
        <w:ind w:left="1440" w:hanging="360"/>
      </w:pPr>
      <w:rPr>
        <w:rFonts w:ascii="Corbel" w:hAnsi="Corbel" w:hint="default"/>
      </w:rPr>
    </w:lvl>
    <w:lvl w:ilvl="2" w:tplc="40D0F5EC" w:tentative="1">
      <w:start w:val="1"/>
      <w:numFmt w:val="bullet"/>
      <w:lvlText w:val="•"/>
      <w:lvlJc w:val="left"/>
      <w:pPr>
        <w:tabs>
          <w:tab w:val="num" w:pos="2160"/>
        </w:tabs>
        <w:ind w:left="2160" w:hanging="360"/>
      </w:pPr>
      <w:rPr>
        <w:rFonts w:ascii="Corbel" w:hAnsi="Corbel" w:hint="default"/>
      </w:rPr>
    </w:lvl>
    <w:lvl w:ilvl="3" w:tplc="E6CA88CE" w:tentative="1">
      <w:start w:val="1"/>
      <w:numFmt w:val="bullet"/>
      <w:lvlText w:val="•"/>
      <w:lvlJc w:val="left"/>
      <w:pPr>
        <w:tabs>
          <w:tab w:val="num" w:pos="2880"/>
        </w:tabs>
        <w:ind w:left="2880" w:hanging="360"/>
      </w:pPr>
      <w:rPr>
        <w:rFonts w:ascii="Corbel" w:hAnsi="Corbel" w:hint="default"/>
      </w:rPr>
    </w:lvl>
    <w:lvl w:ilvl="4" w:tplc="EADA374A" w:tentative="1">
      <w:start w:val="1"/>
      <w:numFmt w:val="bullet"/>
      <w:lvlText w:val="•"/>
      <w:lvlJc w:val="left"/>
      <w:pPr>
        <w:tabs>
          <w:tab w:val="num" w:pos="3600"/>
        </w:tabs>
        <w:ind w:left="3600" w:hanging="360"/>
      </w:pPr>
      <w:rPr>
        <w:rFonts w:ascii="Corbel" w:hAnsi="Corbel" w:hint="default"/>
      </w:rPr>
    </w:lvl>
    <w:lvl w:ilvl="5" w:tplc="7D522B18" w:tentative="1">
      <w:start w:val="1"/>
      <w:numFmt w:val="bullet"/>
      <w:lvlText w:val="•"/>
      <w:lvlJc w:val="left"/>
      <w:pPr>
        <w:tabs>
          <w:tab w:val="num" w:pos="4320"/>
        </w:tabs>
        <w:ind w:left="4320" w:hanging="360"/>
      </w:pPr>
      <w:rPr>
        <w:rFonts w:ascii="Corbel" w:hAnsi="Corbel" w:hint="default"/>
      </w:rPr>
    </w:lvl>
    <w:lvl w:ilvl="6" w:tplc="8144A118" w:tentative="1">
      <w:start w:val="1"/>
      <w:numFmt w:val="bullet"/>
      <w:lvlText w:val="•"/>
      <w:lvlJc w:val="left"/>
      <w:pPr>
        <w:tabs>
          <w:tab w:val="num" w:pos="5040"/>
        </w:tabs>
        <w:ind w:left="5040" w:hanging="360"/>
      </w:pPr>
      <w:rPr>
        <w:rFonts w:ascii="Corbel" w:hAnsi="Corbel" w:hint="default"/>
      </w:rPr>
    </w:lvl>
    <w:lvl w:ilvl="7" w:tplc="8644665A" w:tentative="1">
      <w:start w:val="1"/>
      <w:numFmt w:val="bullet"/>
      <w:lvlText w:val="•"/>
      <w:lvlJc w:val="left"/>
      <w:pPr>
        <w:tabs>
          <w:tab w:val="num" w:pos="5760"/>
        </w:tabs>
        <w:ind w:left="5760" w:hanging="360"/>
      </w:pPr>
      <w:rPr>
        <w:rFonts w:ascii="Corbel" w:hAnsi="Corbel" w:hint="default"/>
      </w:rPr>
    </w:lvl>
    <w:lvl w:ilvl="8" w:tplc="EF64655C" w:tentative="1">
      <w:start w:val="1"/>
      <w:numFmt w:val="bullet"/>
      <w:lvlText w:val="•"/>
      <w:lvlJc w:val="left"/>
      <w:pPr>
        <w:tabs>
          <w:tab w:val="num" w:pos="6480"/>
        </w:tabs>
        <w:ind w:left="6480" w:hanging="360"/>
      </w:pPr>
      <w:rPr>
        <w:rFonts w:ascii="Corbel" w:hAnsi="Corbel" w:hint="default"/>
      </w:rPr>
    </w:lvl>
  </w:abstractNum>
  <w:abstractNum w:abstractNumId="7" w15:restartNumberingAfterBreak="0">
    <w:nsid w:val="2FF450D8"/>
    <w:multiLevelType w:val="hybridMultilevel"/>
    <w:tmpl w:val="56289186"/>
    <w:lvl w:ilvl="0" w:tplc="6C2A164A">
      <w:start w:val="1"/>
      <w:numFmt w:val="bullet"/>
      <w:lvlText w:val=""/>
      <w:lvlJc w:val="left"/>
      <w:pPr>
        <w:tabs>
          <w:tab w:val="num" w:pos="720"/>
        </w:tabs>
        <w:ind w:left="720" w:hanging="360"/>
      </w:pPr>
      <w:rPr>
        <w:rFonts w:ascii="Wingdings" w:hAnsi="Wingdings" w:hint="default"/>
      </w:rPr>
    </w:lvl>
    <w:lvl w:ilvl="1" w:tplc="8B0CB4A0" w:tentative="1">
      <w:start w:val="1"/>
      <w:numFmt w:val="bullet"/>
      <w:lvlText w:val=""/>
      <w:lvlJc w:val="left"/>
      <w:pPr>
        <w:tabs>
          <w:tab w:val="num" w:pos="1440"/>
        </w:tabs>
        <w:ind w:left="1440" w:hanging="360"/>
      </w:pPr>
      <w:rPr>
        <w:rFonts w:ascii="Wingdings" w:hAnsi="Wingdings" w:hint="default"/>
      </w:rPr>
    </w:lvl>
    <w:lvl w:ilvl="2" w:tplc="01906962">
      <w:start w:val="1"/>
      <w:numFmt w:val="bullet"/>
      <w:lvlText w:val=""/>
      <w:lvlJc w:val="left"/>
      <w:pPr>
        <w:tabs>
          <w:tab w:val="num" w:pos="2160"/>
        </w:tabs>
        <w:ind w:left="2160" w:hanging="360"/>
      </w:pPr>
      <w:rPr>
        <w:rFonts w:ascii="Wingdings" w:hAnsi="Wingdings" w:hint="default"/>
      </w:rPr>
    </w:lvl>
    <w:lvl w:ilvl="3" w:tplc="405A474C" w:tentative="1">
      <w:start w:val="1"/>
      <w:numFmt w:val="bullet"/>
      <w:lvlText w:val=""/>
      <w:lvlJc w:val="left"/>
      <w:pPr>
        <w:tabs>
          <w:tab w:val="num" w:pos="2880"/>
        </w:tabs>
        <w:ind w:left="2880" w:hanging="360"/>
      </w:pPr>
      <w:rPr>
        <w:rFonts w:ascii="Wingdings" w:hAnsi="Wingdings" w:hint="default"/>
      </w:rPr>
    </w:lvl>
    <w:lvl w:ilvl="4" w:tplc="AF46C3C6" w:tentative="1">
      <w:start w:val="1"/>
      <w:numFmt w:val="bullet"/>
      <w:lvlText w:val=""/>
      <w:lvlJc w:val="left"/>
      <w:pPr>
        <w:tabs>
          <w:tab w:val="num" w:pos="3600"/>
        </w:tabs>
        <w:ind w:left="3600" w:hanging="360"/>
      </w:pPr>
      <w:rPr>
        <w:rFonts w:ascii="Wingdings" w:hAnsi="Wingdings" w:hint="default"/>
      </w:rPr>
    </w:lvl>
    <w:lvl w:ilvl="5" w:tplc="1F58B7E0" w:tentative="1">
      <w:start w:val="1"/>
      <w:numFmt w:val="bullet"/>
      <w:lvlText w:val=""/>
      <w:lvlJc w:val="left"/>
      <w:pPr>
        <w:tabs>
          <w:tab w:val="num" w:pos="4320"/>
        </w:tabs>
        <w:ind w:left="4320" w:hanging="360"/>
      </w:pPr>
      <w:rPr>
        <w:rFonts w:ascii="Wingdings" w:hAnsi="Wingdings" w:hint="default"/>
      </w:rPr>
    </w:lvl>
    <w:lvl w:ilvl="6" w:tplc="7D8E21F8" w:tentative="1">
      <w:start w:val="1"/>
      <w:numFmt w:val="bullet"/>
      <w:lvlText w:val=""/>
      <w:lvlJc w:val="left"/>
      <w:pPr>
        <w:tabs>
          <w:tab w:val="num" w:pos="5040"/>
        </w:tabs>
        <w:ind w:left="5040" w:hanging="360"/>
      </w:pPr>
      <w:rPr>
        <w:rFonts w:ascii="Wingdings" w:hAnsi="Wingdings" w:hint="default"/>
      </w:rPr>
    </w:lvl>
    <w:lvl w:ilvl="7" w:tplc="6AD49FEA" w:tentative="1">
      <w:start w:val="1"/>
      <w:numFmt w:val="bullet"/>
      <w:lvlText w:val=""/>
      <w:lvlJc w:val="left"/>
      <w:pPr>
        <w:tabs>
          <w:tab w:val="num" w:pos="5760"/>
        </w:tabs>
        <w:ind w:left="5760" w:hanging="360"/>
      </w:pPr>
      <w:rPr>
        <w:rFonts w:ascii="Wingdings" w:hAnsi="Wingdings" w:hint="default"/>
      </w:rPr>
    </w:lvl>
    <w:lvl w:ilvl="8" w:tplc="84540F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D2C96"/>
    <w:multiLevelType w:val="hybridMultilevel"/>
    <w:tmpl w:val="5922FF0E"/>
    <w:lvl w:ilvl="0" w:tplc="5B066B4A">
      <w:start w:val="1"/>
      <w:numFmt w:val="bullet"/>
      <w:lvlText w:val="•"/>
      <w:lvlJc w:val="left"/>
      <w:pPr>
        <w:tabs>
          <w:tab w:val="num" w:pos="720"/>
        </w:tabs>
        <w:ind w:left="720" w:hanging="360"/>
      </w:pPr>
      <w:rPr>
        <w:rFonts w:ascii="Corbel" w:hAnsi="Corbel" w:hint="default"/>
      </w:rPr>
    </w:lvl>
    <w:lvl w:ilvl="1" w:tplc="7BECA192">
      <w:start w:val="183"/>
      <w:numFmt w:val="bullet"/>
      <w:lvlText w:val="•"/>
      <w:lvlJc w:val="left"/>
      <w:pPr>
        <w:tabs>
          <w:tab w:val="num" w:pos="1440"/>
        </w:tabs>
        <w:ind w:left="1440" w:hanging="360"/>
      </w:pPr>
      <w:rPr>
        <w:rFonts w:ascii="Corbel" w:hAnsi="Corbel" w:hint="default"/>
      </w:rPr>
    </w:lvl>
    <w:lvl w:ilvl="2" w:tplc="F1EED3E0" w:tentative="1">
      <w:start w:val="1"/>
      <w:numFmt w:val="bullet"/>
      <w:lvlText w:val="•"/>
      <w:lvlJc w:val="left"/>
      <w:pPr>
        <w:tabs>
          <w:tab w:val="num" w:pos="2160"/>
        </w:tabs>
        <w:ind w:left="2160" w:hanging="360"/>
      </w:pPr>
      <w:rPr>
        <w:rFonts w:ascii="Corbel" w:hAnsi="Corbel" w:hint="default"/>
      </w:rPr>
    </w:lvl>
    <w:lvl w:ilvl="3" w:tplc="EA2C2BD4" w:tentative="1">
      <w:start w:val="1"/>
      <w:numFmt w:val="bullet"/>
      <w:lvlText w:val="•"/>
      <w:lvlJc w:val="left"/>
      <w:pPr>
        <w:tabs>
          <w:tab w:val="num" w:pos="2880"/>
        </w:tabs>
        <w:ind w:left="2880" w:hanging="360"/>
      </w:pPr>
      <w:rPr>
        <w:rFonts w:ascii="Corbel" w:hAnsi="Corbel" w:hint="default"/>
      </w:rPr>
    </w:lvl>
    <w:lvl w:ilvl="4" w:tplc="B622A59E" w:tentative="1">
      <w:start w:val="1"/>
      <w:numFmt w:val="bullet"/>
      <w:lvlText w:val="•"/>
      <w:lvlJc w:val="left"/>
      <w:pPr>
        <w:tabs>
          <w:tab w:val="num" w:pos="3600"/>
        </w:tabs>
        <w:ind w:left="3600" w:hanging="360"/>
      </w:pPr>
      <w:rPr>
        <w:rFonts w:ascii="Corbel" w:hAnsi="Corbel" w:hint="default"/>
      </w:rPr>
    </w:lvl>
    <w:lvl w:ilvl="5" w:tplc="1A22EBB0" w:tentative="1">
      <w:start w:val="1"/>
      <w:numFmt w:val="bullet"/>
      <w:lvlText w:val="•"/>
      <w:lvlJc w:val="left"/>
      <w:pPr>
        <w:tabs>
          <w:tab w:val="num" w:pos="4320"/>
        </w:tabs>
        <w:ind w:left="4320" w:hanging="360"/>
      </w:pPr>
      <w:rPr>
        <w:rFonts w:ascii="Corbel" w:hAnsi="Corbel" w:hint="default"/>
      </w:rPr>
    </w:lvl>
    <w:lvl w:ilvl="6" w:tplc="6F52FF4C" w:tentative="1">
      <w:start w:val="1"/>
      <w:numFmt w:val="bullet"/>
      <w:lvlText w:val="•"/>
      <w:lvlJc w:val="left"/>
      <w:pPr>
        <w:tabs>
          <w:tab w:val="num" w:pos="5040"/>
        </w:tabs>
        <w:ind w:left="5040" w:hanging="360"/>
      </w:pPr>
      <w:rPr>
        <w:rFonts w:ascii="Corbel" w:hAnsi="Corbel" w:hint="default"/>
      </w:rPr>
    </w:lvl>
    <w:lvl w:ilvl="7" w:tplc="C984472C" w:tentative="1">
      <w:start w:val="1"/>
      <w:numFmt w:val="bullet"/>
      <w:lvlText w:val="•"/>
      <w:lvlJc w:val="left"/>
      <w:pPr>
        <w:tabs>
          <w:tab w:val="num" w:pos="5760"/>
        </w:tabs>
        <w:ind w:left="5760" w:hanging="360"/>
      </w:pPr>
      <w:rPr>
        <w:rFonts w:ascii="Corbel" w:hAnsi="Corbel" w:hint="default"/>
      </w:rPr>
    </w:lvl>
    <w:lvl w:ilvl="8" w:tplc="ECE47EB2" w:tentative="1">
      <w:start w:val="1"/>
      <w:numFmt w:val="bullet"/>
      <w:lvlText w:val="•"/>
      <w:lvlJc w:val="left"/>
      <w:pPr>
        <w:tabs>
          <w:tab w:val="num" w:pos="6480"/>
        </w:tabs>
        <w:ind w:left="6480" w:hanging="360"/>
      </w:pPr>
      <w:rPr>
        <w:rFonts w:ascii="Corbel" w:hAnsi="Corbel" w:hint="default"/>
      </w:rPr>
    </w:lvl>
  </w:abstractNum>
  <w:abstractNum w:abstractNumId="9" w15:restartNumberingAfterBreak="0">
    <w:nsid w:val="332A0C27"/>
    <w:multiLevelType w:val="hybridMultilevel"/>
    <w:tmpl w:val="B1746010"/>
    <w:lvl w:ilvl="0" w:tplc="B78AD428">
      <w:start w:val="1"/>
      <w:numFmt w:val="bullet"/>
      <w:lvlText w:val="•"/>
      <w:lvlJc w:val="left"/>
      <w:pPr>
        <w:tabs>
          <w:tab w:val="num" w:pos="720"/>
        </w:tabs>
        <w:ind w:left="720" w:hanging="360"/>
      </w:pPr>
      <w:rPr>
        <w:rFonts w:ascii="Corbel" w:hAnsi="Corbel" w:hint="default"/>
      </w:rPr>
    </w:lvl>
    <w:lvl w:ilvl="1" w:tplc="8076BB5A">
      <w:start w:val="1"/>
      <w:numFmt w:val="bullet"/>
      <w:lvlText w:val="•"/>
      <w:lvlJc w:val="left"/>
      <w:pPr>
        <w:tabs>
          <w:tab w:val="num" w:pos="1440"/>
        </w:tabs>
        <w:ind w:left="1440" w:hanging="360"/>
      </w:pPr>
      <w:rPr>
        <w:rFonts w:ascii="Corbel" w:hAnsi="Corbel" w:hint="default"/>
      </w:rPr>
    </w:lvl>
    <w:lvl w:ilvl="2" w:tplc="0ACC6DB4" w:tentative="1">
      <w:start w:val="1"/>
      <w:numFmt w:val="bullet"/>
      <w:lvlText w:val="•"/>
      <w:lvlJc w:val="left"/>
      <w:pPr>
        <w:tabs>
          <w:tab w:val="num" w:pos="2160"/>
        </w:tabs>
        <w:ind w:left="2160" w:hanging="360"/>
      </w:pPr>
      <w:rPr>
        <w:rFonts w:ascii="Corbel" w:hAnsi="Corbel" w:hint="default"/>
      </w:rPr>
    </w:lvl>
    <w:lvl w:ilvl="3" w:tplc="347258E6" w:tentative="1">
      <w:start w:val="1"/>
      <w:numFmt w:val="bullet"/>
      <w:lvlText w:val="•"/>
      <w:lvlJc w:val="left"/>
      <w:pPr>
        <w:tabs>
          <w:tab w:val="num" w:pos="2880"/>
        </w:tabs>
        <w:ind w:left="2880" w:hanging="360"/>
      </w:pPr>
      <w:rPr>
        <w:rFonts w:ascii="Corbel" w:hAnsi="Corbel" w:hint="default"/>
      </w:rPr>
    </w:lvl>
    <w:lvl w:ilvl="4" w:tplc="E90E4A72" w:tentative="1">
      <w:start w:val="1"/>
      <w:numFmt w:val="bullet"/>
      <w:lvlText w:val="•"/>
      <w:lvlJc w:val="left"/>
      <w:pPr>
        <w:tabs>
          <w:tab w:val="num" w:pos="3600"/>
        </w:tabs>
        <w:ind w:left="3600" w:hanging="360"/>
      </w:pPr>
      <w:rPr>
        <w:rFonts w:ascii="Corbel" w:hAnsi="Corbel" w:hint="default"/>
      </w:rPr>
    </w:lvl>
    <w:lvl w:ilvl="5" w:tplc="8E3C1E1E" w:tentative="1">
      <w:start w:val="1"/>
      <w:numFmt w:val="bullet"/>
      <w:lvlText w:val="•"/>
      <w:lvlJc w:val="left"/>
      <w:pPr>
        <w:tabs>
          <w:tab w:val="num" w:pos="4320"/>
        </w:tabs>
        <w:ind w:left="4320" w:hanging="360"/>
      </w:pPr>
      <w:rPr>
        <w:rFonts w:ascii="Corbel" w:hAnsi="Corbel" w:hint="default"/>
      </w:rPr>
    </w:lvl>
    <w:lvl w:ilvl="6" w:tplc="B966F366" w:tentative="1">
      <w:start w:val="1"/>
      <w:numFmt w:val="bullet"/>
      <w:lvlText w:val="•"/>
      <w:lvlJc w:val="left"/>
      <w:pPr>
        <w:tabs>
          <w:tab w:val="num" w:pos="5040"/>
        </w:tabs>
        <w:ind w:left="5040" w:hanging="360"/>
      </w:pPr>
      <w:rPr>
        <w:rFonts w:ascii="Corbel" w:hAnsi="Corbel" w:hint="default"/>
      </w:rPr>
    </w:lvl>
    <w:lvl w:ilvl="7" w:tplc="4050B120" w:tentative="1">
      <w:start w:val="1"/>
      <w:numFmt w:val="bullet"/>
      <w:lvlText w:val="•"/>
      <w:lvlJc w:val="left"/>
      <w:pPr>
        <w:tabs>
          <w:tab w:val="num" w:pos="5760"/>
        </w:tabs>
        <w:ind w:left="5760" w:hanging="360"/>
      </w:pPr>
      <w:rPr>
        <w:rFonts w:ascii="Corbel" w:hAnsi="Corbel" w:hint="default"/>
      </w:rPr>
    </w:lvl>
    <w:lvl w:ilvl="8" w:tplc="C6206740" w:tentative="1">
      <w:start w:val="1"/>
      <w:numFmt w:val="bullet"/>
      <w:lvlText w:val="•"/>
      <w:lvlJc w:val="left"/>
      <w:pPr>
        <w:tabs>
          <w:tab w:val="num" w:pos="6480"/>
        </w:tabs>
        <w:ind w:left="6480" w:hanging="360"/>
      </w:pPr>
      <w:rPr>
        <w:rFonts w:ascii="Corbel" w:hAnsi="Corbel" w:hint="default"/>
      </w:rPr>
    </w:lvl>
  </w:abstractNum>
  <w:abstractNum w:abstractNumId="10" w15:restartNumberingAfterBreak="0">
    <w:nsid w:val="3741772D"/>
    <w:multiLevelType w:val="hybridMultilevel"/>
    <w:tmpl w:val="91866000"/>
    <w:lvl w:ilvl="0" w:tplc="40683C7E">
      <w:start w:val="1"/>
      <w:numFmt w:val="decimal"/>
      <w:lvlText w:val="%1."/>
      <w:lvlJc w:val="left"/>
      <w:pPr>
        <w:tabs>
          <w:tab w:val="num" w:pos="720"/>
        </w:tabs>
        <w:ind w:left="720" w:hanging="360"/>
      </w:pPr>
    </w:lvl>
    <w:lvl w:ilvl="1" w:tplc="142EA292" w:tentative="1">
      <w:start w:val="1"/>
      <w:numFmt w:val="decimal"/>
      <w:lvlText w:val="%2."/>
      <w:lvlJc w:val="left"/>
      <w:pPr>
        <w:tabs>
          <w:tab w:val="num" w:pos="1440"/>
        </w:tabs>
        <w:ind w:left="1440" w:hanging="360"/>
      </w:pPr>
    </w:lvl>
    <w:lvl w:ilvl="2" w:tplc="5B5A0814">
      <w:start w:val="183"/>
      <w:numFmt w:val="bullet"/>
      <w:lvlText w:val="•"/>
      <w:lvlJc w:val="left"/>
      <w:pPr>
        <w:tabs>
          <w:tab w:val="num" w:pos="2160"/>
        </w:tabs>
        <w:ind w:left="2160" w:hanging="360"/>
      </w:pPr>
      <w:rPr>
        <w:rFonts w:ascii="Corbel" w:hAnsi="Corbel" w:hint="default"/>
      </w:rPr>
    </w:lvl>
    <w:lvl w:ilvl="3" w:tplc="6A1E76DC" w:tentative="1">
      <w:start w:val="1"/>
      <w:numFmt w:val="decimal"/>
      <w:lvlText w:val="%4."/>
      <w:lvlJc w:val="left"/>
      <w:pPr>
        <w:tabs>
          <w:tab w:val="num" w:pos="2880"/>
        </w:tabs>
        <w:ind w:left="2880" w:hanging="360"/>
      </w:pPr>
    </w:lvl>
    <w:lvl w:ilvl="4" w:tplc="3BD603AE" w:tentative="1">
      <w:start w:val="1"/>
      <w:numFmt w:val="decimal"/>
      <w:lvlText w:val="%5."/>
      <w:lvlJc w:val="left"/>
      <w:pPr>
        <w:tabs>
          <w:tab w:val="num" w:pos="3600"/>
        </w:tabs>
        <w:ind w:left="3600" w:hanging="360"/>
      </w:pPr>
    </w:lvl>
    <w:lvl w:ilvl="5" w:tplc="6D34CC88" w:tentative="1">
      <w:start w:val="1"/>
      <w:numFmt w:val="decimal"/>
      <w:lvlText w:val="%6."/>
      <w:lvlJc w:val="left"/>
      <w:pPr>
        <w:tabs>
          <w:tab w:val="num" w:pos="4320"/>
        </w:tabs>
        <w:ind w:left="4320" w:hanging="360"/>
      </w:pPr>
    </w:lvl>
    <w:lvl w:ilvl="6" w:tplc="3696780A" w:tentative="1">
      <w:start w:val="1"/>
      <w:numFmt w:val="decimal"/>
      <w:lvlText w:val="%7."/>
      <w:lvlJc w:val="left"/>
      <w:pPr>
        <w:tabs>
          <w:tab w:val="num" w:pos="5040"/>
        </w:tabs>
        <w:ind w:left="5040" w:hanging="360"/>
      </w:pPr>
    </w:lvl>
    <w:lvl w:ilvl="7" w:tplc="BB842F44" w:tentative="1">
      <w:start w:val="1"/>
      <w:numFmt w:val="decimal"/>
      <w:lvlText w:val="%8."/>
      <w:lvlJc w:val="left"/>
      <w:pPr>
        <w:tabs>
          <w:tab w:val="num" w:pos="5760"/>
        </w:tabs>
        <w:ind w:left="5760" w:hanging="360"/>
      </w:pPr>
    </w:lvl>
    <w:lvl w:ilvl="8" w:tplc="AE84A67E" w:tentative="1">
      <w:start w:val="1"/>
      <w:numFmt w:val="decimal"/>
      <w:lvlText w:val="%9."/>
      <w:lvlJc w:val="left"/>
      <w:pPr>
        <w:tabs>
          <w:tab w:val="num" w:pos="6480"/>
        </w:tabs>
        <w:ind w:left="6480" w:hanging="360"/>
      </w:pPr>
    </w:lvl>
  </w:abstractNum>
  <w:abstractNum w:abstractNumId="11" w15:restartNumberingAfterBreak="0">
    <w:nsid w:val="3CB81C7A"/>
    <w:multiLevelType w:val="hybridMultilevel"/>
    <w:tmpl w:val="4060F554"/>
    <w:lvl w:ilvl="0" w:tplc="627488C0">
      <w:start w:val="1"/>
      <w:numFmt w:val="bullet"/>
      <w:lvlText w:val="•"/>
      <w:lvlJc w:val="left"/>
      <w:pPr>
        <w:tabs>
          <w:tab w:val="num" w:pos="720"/>
        </w:tabs>
        <w:ind w:left="720" w:hanging="360"/>
      </w:pPr>
      <w:rPr>
        <w:rFonts w:ascii="Corbel" w:hAnsi="Corbel" w:hint="default"/>
      </w:rPr>
    </w:lvl>
    <w:lvl w:ilvl="1" w:tplc="A57C1776" w:tentative="1">
      <w:start w:val="1"/>
      <w:numFmt w:val="bullet"/>
      <w:lvlText w:val="•"/>
      <w:lvlJc w:val="left"/>
      <w:pPr>
        <w:tabs>
          <w:tab w:val="num" w:pos="1440"/>
        </w:tabs>
        <w:ind w:left="1440" w:hanging="360"/>
      </w:pPr>
      <w:rPr>
        <w:rFonts w:ascii="Corbel" w:hAnsi="Corbel" w:hint="default"/>
      </w:rPr>
    </w:lvl>
    <w:lvl w:ilvl="2" w:tplc="476A1E12" w:tentative="1">
      <w:start w:val="1"/>
      <w:numFmt w:val="bullet"/>
      <w:lvlText w:val="•"/>
      <w:lvlJc w:val="left"/>
      <w:pPr>
        <w:tabs>
          <w:tab w:val="num" w:pos="2160"/>
        </w:tabs>
        <w:ind w:left="2160" w:hanging="360"/>
      </w:pPr>
      <w:rPr>
        <w:rFonts w:ascii="Corbel" w:hAnsi="Corbel" w:hint="default"/>
      </w:rPr>
    </w:lvl>
    <w:lvl w:ilvl="3" w:tplc="0BF4CE3A" w:tentative="1">
      <w:start w:val="1"/>
      <w:numFmt w:val="bullet"/>
      <w:lvlText w:val="•"/>
      <w:lvlJc w:val="left"/>
      <w:pPr>
        <w:tabs>
          <w:tab w:val="num" w:pos="2880"/>
        </w:tabs>
        <w:ind w:left="2880" w:hanging="360"/>
      </w:pPr>
      <w:rPr>
        <w:rFonts w:ascii="Corbel" w:hAnsi="Corbel" w:hint="default"/>
      </w:rPr>
    </w:lvl>
    <w:lvl w:ilvl="4" w:tplc="04F4796E" w:tentative="1">
      <w:start w:val="1"/>
      <w:numFmt w:val="bullet"/>
      <w:lvlText w:val="•"/>
      <w:lvlJc w:val="left"/>
      <w:pPr>
        <w:tabs>
          <w:tab w:val="num" w:pos="3600"/>
        </w:tabs>
        <w:ind w:left="3600" w:hanging="360"/>
      </w:pPr>
      <w:rPr>
        <w:rFonts w:ascii="Corbel" w:hAnsi="Corbel" w:hint="default"/>
      </w:rPr>
    </w:lvl>
    <w:lvl w:ilvl="5" w:tplc="D7986F5E" w:tentative="1">
      <w:start w:val="1"/>
      <w:numFmt w:val="bullet"/>
      <w:lvlText w:val="•"/>
      <w:lvlJc w:val="left"/>
      <w:pPr>
        <w:tabs>
          <w:tab w:val="num" w:pos="4320"/>
        </w:tabs>
        <w:ind w:left="4320" w:hanging="360"/>
      </w:pPr>
      <w:rPr>
        <w:rFonts w:ascii="Corbel" w:hAnsi="Corbel" w:hint="default"/>
      </w:rPr>
    </w:lvl>
    <w:lvl w:ilvl="6" w:tplc="C494ECE2" w:tentative="1">
      <w:start w:val="1"/>
      <w:numFmt w:val="bullet"/>
      <w:lvlText w:val="•"/>
      <w:lvlJc w:val="left"/>
      <w:pPr>
        <w:tabs>
          <w:tab w:val="num" w:pos="5040"/>
        </w:tabs>
        <w:ind w:left="5040" w:hanging="360"/>
      </w:pPr>
      <w:rPr>
        <w:rFonts w:ascii="Corbel" w:hAnsi="Corbel" w:hint="default"/>
      </w:rPr>
    </w:lvl>
    <w:lvl w:ilvl="7" w:tplc="3B3273D0" w:tentative="1">
      <w:start w:val="1"/>
      <w:numFmt w:val="bullet"/>
      <w:lvlText w:val="•"/>
      <w:lvlJc w:val="left"/>
      <w:pPr>
        <w:tabs>
          <w:tab w:val="num" w:pos="5760"/>
        </w:tabs>
        <w:ind w:left="5760" w:hanging="360"/>
      </w:pPr>
      <w:rPr>
        <w:rFonts w:ascii="Corbel" w:hAnsi="Corbel" w:hint="default"/>
      </w:rPr>
    </w:lvl>
    <w:lvl w:ilvl="8" w:tplc="52804E0E" w:tentative="1">
      <w:start w:val="1"/>
      <w:numFmt w:val="bullet"/>
      <w:lvlText w:val="•"/>
      <w:lvlJc w:val="left"/>
      <w:pPr>
        <w:tabs>
          <w:tab w:val="num" w:pos="6480"/>
        </w:tabs>
        <w:ind w:left="6480" w:hanging="360"/>
      </w:pPr>
      <w:rPr>
        <w:rFonts w:ascii="Corbel" w:hAnsi="Corbel" w:hint="default"/>
      </w:rPr>
    </w:lvl>
  </w:abstractNum>
  <w:abstractNum w:abstractNumId="12" w15:restartNumberingAfterBreak="0">
    <w:nsid w:val="48261AC6"/>
    <w:multiLevelType w:val="hybridMultilevel"/>
    <w:tmpl w:val="82C09F38"/>
    <w:lvl w:ilvl="0" w:tplc="D68A1674">
      <w:start w:val="1"/>
      <w:numFmt w:val="bullet"/>
      <w:lvlText w:val=""/>
      <w:lvlJc w:val="left"/>
      <w:pPr>
        <w:tabs>
          <w:tab w:val="num" w:pos="720"/>
        </w:tabs>
        <w:ind w:left="720" w:hanging="360"/>
      </w:pPr>
      <w:rPr>
        <w:rFonts w:ascii="Wingdings" w:hAnsi="Wingdings" w:hint="default"/>
      </w:rPr>
    </w:lvl>
    <w:lvl w:ilvl="1" w:tplc="AEDEFF92" w:tentative="1">
      <w:start w:val="1"/>
      <w:numFmt w:val="bullet"/>
      <w:lvlText w:val=""/>
      <w:lvlJc w:val="left"/>
      <w:pPr>
        <w:tabs>
          <w:tab w:val="num" w:pos="1440"/>
        </w:tabs>
        <w:ind w:left="1440" w:hanging="360"/>
      </w:pPr>
      <w:rPr>
        <w:rFonts w:ascii="Wingdings" w:hAnsi="Wingdings" w:hint="default"/>
      </w:rPr>
    </w:lvl>
    <w:lvl w:ilvl="2" w:tplc="2D662AE0">
      <w:start w:val="1"/>
      <w:numFmt w:val="bullet"/>
      <w:lvlText w:val=""/>
      <w:lvlJc w:val="left"/>
      <w:pPr>
        <w:tabs>
          <w:tab w:val="num" w:pos="2160"/>
        </w:tabs>
        <w:ind w:left="2160" w:hanging="360"/>
      </w:pPr>
      <w:rPr>
        <w:rFonts w:ascii="Wingdings" w:hAnsi="Wingdings" w:hint="default"/>
      </w:rPr>
    </w:lvl>
    <w:lvl w:ilvl="3" w:tplc="4E044A94" w:tentative="1">
      <w:start w:val="1"/>
      <w:numFmt w:val="bullet"/>
      <w:lvlText w:val=""/>
      <w:lvlJc w:val="left"/>
      <w:pPr>
        <w:tabs>
          <w:tab w:val="num" w:pos="2880"/>
        </w:tabs>
        <w:ind w:left="2880" w:hanging="360"/>
      </w:pPr>
      <w:rPr>
        <w:rFonts w:ascii="Wingdings" w:hAnsi="Wingdings" w:hint="default"/>
      </w:rPr>
    </w:lvl>
    <w:lvl w:ilvl="4" w:tplc="6C12856C" w:tentative="1">
      <w:start w:val="1"/>
      <w:numFmt w:val="bullet"/>
      <w:lvlText w:val=""/>
      <w:lvlJc w:val="left"/>
      <w:pPr>
        <w:tabs>
          <w:tab w:val="num" w:pos="3600"/>
        </w:tabs>
        <w:ind w:left="3600" w:hanging="360"/>
      </w:pPr>
      <w:rPr>
        <w:rFonts w:ascii="Wingdings" w:hAnsi="Wingdings" w:hint="default"/>
      </w:rPr>
    </w:lvl>
    <w:lvl w:ilvl="5" w:tplc="FEB863AE" w:tentative="1">
      <w:start w:val="1"/>
      <w:numFmt w:val="bullet"/>
      <w:lvlText w:val=""/>
      <w:lvlJc w:val="left"/>
      <w:pPr>
        <w:tabs>
          <w:tab w:val="num" w:pos="4320"/>
        </w:tabs>
        <w:ind w:left="4320" w:hanging="360"/>
      </w:pPr>
      <w:rPr>
        <w:rFonts w:ascii="Wingdings" w:hAnsi="Wingdings" w:hint="default"/>
      </w:rPr>
    </w:lvl>
    <w:lvl w:ilvl="6" w:tplc="78B4FD24" w:tentative="1">
      <w:start w:val="1"/>
      <w:numFmt w:val="bullet"/>
      <w:lvlText w:val=""/>
      <w:lvlJc w:val="left"/>
      <w:pPr>
        <w:tabs>
          <w:tab w:val="num" w:pos="5040"/>
        </w:tabs>
        <w:ind w:left="5040" w:hanging="360"/>
      </w:pPr>
      <w:rPr>
        <w:rFonts w:ascii="Wingdings" w:hAnsi="Wingdings" w:hint="default"/>
      </w:rPr>
    </w:lvl>
    <w:lvl w:ilvl="7" w:tplc="DE10CC74" w:tentative="1">
      <w:start w:val="1"/>
      <w:numFmt w:val="bullet"/>
      <w:lvlText w:val=""/>
      <w:lvlJc w:val="left"/>
      <w:pPr>
        <w:tabs>
          <w:tab w:val="num" w:pos="5760"/>
        </w:tabs>
        <w:ind w:left="5760" w:hanging="360"/>
      </w:pPr>
      <w:rPr>
        <w:rFonts w:ascii="Wingdings" w:hAnsi="Wingdings" w:hint="default"/>
      </w:rPr>
    </w:lvl>
    <w:lvl w:ilvl="8" w:tplc="34645B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23EEF"/>
    <w:multiLevelType w:val="hybridMultilevel"/>
    <w:tmpl w:val="34B213B6"/>
    <w:lvl w:ilvl="0" w:tplc="7DA4713E">
      <w:start w:val="1"/>
      <w:numFmt w:val="bullet"/>
      <w:lvlText w:val="•"/>
      <w:lvlJc w:val="left"/>
      <w:pPr>
        <w:tabs>
          <w:tab w:val="num" w:pos="720"/>
        </w:tabs>
        <w:ind w:left="720" w:hanging="360"/>
      </w:pPr>
      <w:rPr>
        <w:rFonts w:ascii="Corbel" w:hAnsi="Corbel" w:hint="default"/>
      </w:rPr>
    </w:lvl>
    <w:lvl w:ilvl="1" w:tplc="E50486EA">
      <w:start w:val="1"/>
      <w:numFmt w:val="bullet"/>
      <w:lvlText w:val="•"/>
      <w:lvlJc w:val="left"/>
      <w:pPr>
        <w:tabs>
          <w:tab w:val="num" w:pos="1440"/>
        </w:tabs>
        <w:ind w:left="1440" w:hanging="360"/>
      </w:pPr>
      <w:rPr>
        <w:rFonts w:ascii="Corbel" w:hAnsi="Corbel" w:hint="default"/>
      </w:rPr>
    </w:lvl>
    <w:lvl w:ilvl="2" w:tplc="23A84252">
      <w:start w:val="183"/>
      <w:numFmt w:val="bullet"/>
      <w:lvlText w:val=""/>
      <w:lvlJc w:val="left"/>
      <w:pPr>
        <w:tabs>
          <w:tab w:val="num" w:pos="2160"/>
        </w:tabs>
        <w:ind w:left="2160" w:hanging="360"/>
      </w:pPr>
      <w:rPr>
        <w:rFonts w:ascii="Wingdings" w:hAnsi="Wingdings" w:hint="default"/>
      </w:rPr>
    </w:lvl>
    <w:lvl w:ilvl="3" w:tplc="B1CA122A" w:tentative="1">
      <w:start w:val="1"/>
      <w:numFmt w:val="bullet"/>
      <w:lvlText w:val="•"/>
      <w:lvlJc w:val="left"/>
      <w:pPr>
        <w:tabs>
          <w:tab w:val="num" w:pos="2880"/>
        </w:tabs>
        <w:ind w:left="2880" w:hanging="360"/>
      </w:pPr>
      <w:rPr>
        <w:rFonts w:ascii="Corbel" w:hAnsi="Corbel" w:hint="default"/>
      </w:rPr>
    </w:lvl>
    <w:lvl w:ilvl="4" w:tplc="41BE6B02" w:tentative="1">
      <w:start w:val="1"/>
      <w:numFmt w:val="bullet"/>
      <w:lvlText w:val="•"/>
      <w:lvlJc w:val="left"/>
      <w:pPr>
        <w:tabs>
          <w:tab w:val="num" w:pos="3600"/>
        </w:tabs>
        <w:ind w:left="3600" w:hanging="360"/>
      </w:pPr>
      <w:rPr>
        <w:rFonts w:ascii="Corbel" w:hAnsi="Corbel" w:hint="default"/>
      </w:rPr>
    </w:lvl>
    <w:lvl w:ilvl="5" w:tplc="C2D86A50" w:tentative="1">
      <w:start w:val="1"/>
      <w:numFmt w:val="bullet"/>
      <w:lvlText w:val="•"/>
      <w:lvlJc w:val="left"/>
      <w:pPr>
        <w:tabs>
          <w:tab w:val="num" w:pos="4320"/>
        </w:tabs>
        <w:ind w:left="4320" w:hanging="360"/>
      </w:pPr>
      <w:rPr>
        <w:rFonts w:ascii="Corbel" w:hAnsi="Corbel" w:hint="default"/>
      </w:rPr>
    </w:lvl>
    <w:lvl w:ilvl="6" w:tplc="F96061A0" w:tentative="1">
      <w:start w:val="1"/>
      <w:numFmt w:val="bullet"/>
      <w:lvlText w:val="•"/>
      <w:lvlJc w:val="left"/>
      <w:pPr>
        <w:tabs>
          <w:tab w:val="num" w:pos="5040"/>
        </w:tabs>
        <w:ind w:left="5040" w:hanging="360"/>
      </w:pPr>
      <w:rPr>
        <w:rFonts w:ascii="Corbel" w:hAnsi="Corbel" w:hint="default"/>
      </w:rPr>
    </w:lvl>
    <w:lvl w:ilvl="7" w:tplc="98A4770C" w:tentative="1">
      <w:start w:val="1"/>
      <w:numFmt w:val="bullet"/>
      <w:lvlText w:val="•"/>
      <w:lvlJc w:val="left"/>
      <w:pPr>
        <w:tabs>
          <w:tab w:val="num" w:pos="5760"/>
        </w:tabs>
        <w:ind w:left="5760" w:hanging="360"/>
      </w:pPr>
      <w:rPr>
        <w:rFonts w:ascii="Corbel" w:hAnsi="Corbel" w:hint="default"/>
      </w:rPr>
    </w:lvl>
    <w:lvl w:ilvl="8" w:tplc="6CC4FB30" w:tentative="1">
      <w:start w:val="1"/>
      <w:numFmt w:val="bullet"/>
      <w:lvlText w:val="•"/>
      <w:lvlJc w:val="left"/>
      <w:pPr>
        <w:tabs>
          <w:tab w:val="num" w:pos="6480"/>
        </w:tabs>
        <w:ind w:left="6480" w:hanging="360"/>
      </w:pPr>
      <w:rPr>
        <w:rFonts w:ascii="Corbel" w:hAnsi="Corbel" w:hint="default"/>
      </w:rPr>
    </w:lvl>
  </w:abstractNum>
  <w:abstractNum w:abstractNumId="14" w15:restartNumberingAfterBreak="0">
    <w:nsid w:val="49917B91"/>
    <w:multiLevelType w:val="hybridMultilevel"/>
    <w:tmpl w:val="9410A708"/>
    <w:lvl w:ilvl="0" w:tplc="7FBE1B4E">
      <w:start w:val="1"/>
      <w:numFmt w:val="bullet"/>
      <w:lvlText w:val="•"/>
      <w:lvlJc w:val="left"/>
      <w:pPr>
        <w:tabs>
          <w:tab w:val="num" w:pos="720"/>
        </w:tabs>
        <w:ind w:left="720" w:hanging="360"/>
      </w:pPr>
      <w:rPr>
        <w:rFonts w:ascii="Corbel" w:hAnsi="Corbel" w:hint="default"/>
      </w:rPr>
    </w:lvl>
    <w:lvl w:ilvl="1" w:tplc="E4B46F00">
      <w:start w:val="1"/>
      <w:numFmt w:val="bullet"/>
      <w:lvlText w:val="•"/>
      <w:lvlJc w:val="left"/>
      <w:pPr>
        <w:tabs>
          <w:tab w:val="num" w:pos="1440"/>
        </w:tabs>
        <w:ind w:left="1440" w:hanging="360"/>
      </w:pPr>
      <w:rPr>
        <w:rFonts w:ascii="Corbel" w:hAnsi="Corbel" w:hint="default"/>
      </w:rPr>
    </w:lvl>
    <w:lvl w:ilvl="2" w:tplc="C64CC63A" w:tentative="1">
      <w:start w:val="1"/>
      <w:numFmt w:val="bullet"/>
      <w:lvlText w:val="•"/>
      <w:lvlJc w:val="left"/>
      <w:pPr>
        <w:tabs>
          <w:tab w:val="num" w:pos="2160"/>
        </w:tabs>
        <w:ind w:left="2160" w:hanging="360"/>
      </w:pPr>
      <w:rPr>
        <w:rFonts w:ascii="Corbel" w:hAnsi="Corbel" w:hint="default"/>
      </w:rPr>
    </w:lvl>
    <w:lvl w:ilvl="3" w:tplc="20C0CBA6" w:tentative="1">
      <w:start w:val="1"/>
      <w:numFmt w:val="bullet"/>
      <w:lvlText w:val="•"/>
      <w:lvlJc w:val="left"/>
      <w:pPr>
        <w:tabs>
          <w:tab w:val="num" w:pos="2880"/>
        </w:tabs>
        <w:ind w:left="2880" w:hanging="360"/>
      </w:pPr>
      <w:rPr>
        <w:rFonts w:ascii="Corbel" w:hAnsi="Corbel" w:hint="default"/>
      </w:rPr>
    </w:lvl>
    <w:lvl w:ilvl="4" w:tplc="4928191E" w:tentative="1">
      <w:start w:val="1"/>
      <w:numFmt w:val="bullet"/>
      <w:lvlText w:val="•"/>
      <w:lvlJc w:val="left"/>
      <w:pPr>
        <w:tabs>
          <w:tab w:val="num" w:pos="3600"/>
        </w:tabs>
        <w:ind w:left="3600" w:hanging="360"/>
      </w:pPr>
      <w:rPr>
        <w:rFonts w:ascii="Corbel" w:hAnsi="Corbel" w:hint="default"/>
      </w:rPr>
    </w:lvl>
    <w:lvl w:ilvl="5" w:tplc="D312D624" w:tentative="1">
      <w:start w:val="1"/>
      <w:numFmt w:val="bullet"/>
      <w:lvlText w:val="•"/>
      <w:lvlJc w:val="left"/>
      <w:pPr>
        <w:tabs>
          <w:tab w:val="num" w:pos="4320"/>
        </w:tabs>
        <w:ind w:left="4320" w:hanging="360"/>
      </w:pPr>
      <w:rPr>
        <w:rFonts w:ascii="Corbel" w:hAnsi="Corbel" w:hint="default"/>
      </w:rPr>
    </w:lvl>
    <w:lvl w:ilvl="6" w:tplc="9DF0878E" w:tentative="1">
      <w:start w:val="1"/>
      <w:numFmt w:val="bullet"/>
      <w:lvlText w:val="•"/>
      <w:lvlJc w:val="left"/>
      <w:pPr>
        <w:tabs>
          <w:tab w:val="num" w:pos="5040"/>
        </w:tabs>
        <w:ind w:left="5040" w:hanging="360"/>
      </w:pPr>
      <w:rPr>
        <w:rFonts w:ascii="Corbel" w:hAnsi="Corbel" w:hint="default"/>
      </w:rPr>
    </w:lvl>
    <w:lvl w:ilvl="7" w:tplc="C612443E" w:tentative="1">
      <w:start w:val="1"/>
      <w:numFmt w:val="bullet"/>
      <w:lvlText w:val="•"/>
      <w:lvlJc w:val="left"/>
      <w:pPr>
        <w:tabs>
          <w:tab w:val="num" w:pos="5760"/>
        </w:tabs>
        <w:ind w:left="5760" w:hanging="360"/>
      </w:pPr>
      <w:rPr>
        <w:rFonts w:ascii="Corbel" w:hAnsi="Corbel" w:hint="default"/>
      </w:rPr>
    </w:lvl>
    <w:lvl w:ilvl="8" w:tplc="64BACCD2" w:tentative="1">
      <w:start w:val="1"/>
      <w:numFmt w:val="bullet"/>
      <w:lvlText w:val="•"/>
      <w:lvlJc w:val="left"/>
      <w:pPr>
        <w:tabs>
          <w:tab w:val="num" w:pos="6480"/>
        </w:tabs>
        <w:ind w:left="6480" w:hanging="360"/>
      </w:pPr>
      <w:rPr>
        <w:rFonts w:ascii="Corbel" w:hAnsi="Corbel" w:hint="default"/>
      </w:rPr>
    </w:lvl>
  </w:abstractNum>
  <w:abstractNum w:abstractNumId="15" w15:restartNumberingAfterBreak="0">
    <w:nsid w:val="4CD66C15"/>
    <w:multiLevelType w:val="hybridMultilevel"/>
    <w:tmpl w:val="448AF0D4"/>
    <w:lvl w:ilvl="0" w:tplc="94004440">
      <w:start w:val="1"/>
      <w:numFmt w:val="bullet"/>
      <w:lvlText w:val=""/>
      <w:lvlJc w:val="left"/>
      <w:pPr>
        <w:tabs>
          <w:tab w:val="num" w:pos="720"/>
        </w:tabs>
        <w:ind w:left="720" w:hanging="360"/>
      </w:pPr>
      <w:rPr>
        <w:rFonts w:ascii="Symbol" w:hAnsi="Symbol" w:hint="default"/>
      </w:rPr>
    </w:lvl>
    <w:lvl w:ilvl="1" w:tplc="AE185FB6">
      <w:start w:val="1"/>
      <w:numFmt w:val="decimal"/>
      <w:lvlText w:val="%2."/>
      <w:lvlJc w:val="left"/>
      <w:pPr>
        <w:tabs>
          <w:tab w:val="num" w:pos="1440"/>
        </w:tabs>
        <w:ind w:left="1440" w:hanging="360"/>
      </w:pPr>
    </w:lvl>
    <w:lvl w:ilvl="2" w:tplc="1F4AAF94" w:tentative="1">
      <w:start w:val="1"/>
      <w:numFmt w:val="bullet"/>
      <w:lvlText w:val=""/>
      <w:lvlJc w:val="left"/>
      <w:pPr>
        <w:tabs>
          <w:tab w:val="num" w:pos="2160"/>
        </w:tabs>
        <w:ind w:left="2160" w:hanging="360"/>
      </w:pPr>
      <w:rPr>
        <w:rFonts w:ascii="Symbol" w:hAnsi="Symbol" w:hint="default"/>
      </w:rPr>
    </w:lvl>
    <w:lvl w:ilvl="3" w:tplc="48AC3F3E" w:tentative="1">
      <w:start w:val="1"/>
      <w:numFmt w:val="bullet"/>
      <w:lvlText w:val=""/>
      <w:lvlJc w:val="left"/>
      <w:pPr>
        <w:tabs>
          <w:tab w:val="num" w:pos="2880"/>
        </w:tabs>
        <w:ind w:left="2880" w:hanging="360"/>
      </w:pPr>
      <w:rPr>
        <w:rFonts w:ascii="Symbol" w:hAnsi="Symbol" w:hint="default"/>
      </w:rPr>
    </w:lvl>
    <w:lvl w:ilvl="4" w:tplc="C2D63E80" w:tentative="1">
      <w:start w:val="1"/>
      <w:numFmt w:val="bullet"/>
      <w:lvlText w:val=""/>
      <w:lvlJc w:val="left"/>
      <w:pPr>
        <w:tabs>
          <w:tab w:val="num" w:pos="3600"/>
        </w:tabs>
        <w:ind w:left="3600" w:hanging="360"/>
      </w:pPr>
      <w:rPr>
        <w:rFonts w:ascii="Symbol" w:hAnsi="Symbol" w:hint="default"/>
      </w:rPr>
    </w:lvl>
    <w:lvl w:ilvl="5" w:tplc="35AED29E" w:tentative="1">
      <w:start w:val="1"/>
      <w:numFmt w:val="bullet"/>
      <w:lvlText w:val=""/>
      <w:lvlJc w:val="left"/>
      <w:pPr>
        <w:tabs>
          <w:tab w:val="num" w:pos="4320"/>
        </w:tabs>
        <w:ind w:left="4320" w:hanging="360"/>
      </w:pPr>
      <w:rPr>
        <w:rFonts w:ascii="Symbol" w:hAnsi="Symbol" w:hint="default"/>
      </w:rPr>
    </w:lvl>
    <w:lvl w:ilvl="6" w:tplc="B74C6EF4" w:tentative="1">
      <w:start w:val="1"/>
      <w:numFmt w:val="bullet"/>
      <w:lvlText w:val=""/>
      <w:lvlJc w:val="left"/>
      <w:pPr>
        <w:tabs>
          <w:tab w:val="num" w:pos="5040"/>
        </w:tabs>
        <w:ind w:left="5040" w:hanging="360"/>
      </w:pPr>
      <w:rPr>
        <w:rFonts w:ascii="Symbol" w:hAnsi="Symbol" w:hint="default"/>
      </w:rPr>
    </w:lvl>
    <w:lvl w:ilvl="7" w:tplc="FE20C7D8" w:tentative="1">
      <w:start w:val="1"/>
      <w:numFmt w:val="bullet"/>
      <w:lvlText w:val=""/>
      <w:lvlJc w:val="left"/>
      <w:pPr>
        <w:tabs>
          <w:tab w:val="num" w:pos="5760"/>
        </w:tabs>
        <w:ind w:left="5760" w:hanging="360"/>
      </w:pPr>
      <w:rPr>
        <w:rFonts w:ascii="Symbol" w:hAnsi="Symbol" w:hint="default"/>
      </w:rPr>
    </w:lvl>
    <w:lvl w:ilvl="8" w:tplc="2C5C24D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D793F1C"/>
    <w:multiLevelType w:val="hybridMultilevel"/>
    <w:tmpl w:val="B14C5586"/>
    <w:lvl w:ilvl="0" w:tplc="5F246648">
      <w:start w:val="1"/>
      <w:numFmt w:val="bullet"/>
      <w:lvlText w:val="•"/>
      <w:lvlJc w:val="left"/>
      <w:pPr>
        <w:tabs>
          <w:tab w:val="num" w:pos="720"/>
        </w:tabs>
        <w:ind w:left="720" w:hanging="360"/>
      </w:pPr>
      <w:rPr>
        <w:rFonts w:ascii="Corbel" w:hAnsi="Corbel" w:hint="default"/>
      </w:rPr>
    </w:lvl>
    <w:lvl w:ilvl="1" w:tplc="550AC1AC" w:tentative="1">
      <w:start w:val="1"/>
      <w:numFmt w:val="bullet"/>
      <w:lvlText w:val="•"/>
      <w:lvlJc w:val="left"/>
      <w:pPr>
        <w:tabs>
          <w:tab w:val="num" w:pos="1440"/>
        </w:tabs>
        <w:ind w:left="1440" w:hanging="360"/>
      </w:pPr>
      <w:rPr>
        <w:rFonts w:ascii="Corbel" w:hAnsi="Corbel" w:hint="default"/>
      </w:rPr>
    </w:lvl>
    <w:lvl w:ilvl="2" w:tplc="8CFC44A0" w:tentative="1">
      <w:start w:val="1"/>
      <w:numFmt w:val="bullet"/>
      <w:lvlText w:val="•"/>
      <w:lvlJc w:val="left"/>
      <w:pPr>
        <w:tabs>
          <w:tab w:val="num" w:pos="2160"/>
        </w:tabs>
        <w:ind w:left="2160" w:hanging="360"/>
      </w:pPr>
      <w:rPr>
        <w:rFonts w:ascii="Corbel" w:hAnsi="Corbel" w:hint="default"/>
      </w:rPr>
    </w:lvl>
    <w:lvl w:ilvl="3" w:tplc="0F8A60D2" w:tentative="1">
      <w:start w:val="1"/>
      <w:numFmt w:val="bullet"/>
      <w:lvlText w:val="•"/>
      <w:lvlJc w:val="left"/>
      <w:pPr>
        <w:tabs>
          <w:tab w:val="num" w:pos="2880"/>
        </w:tabs>
        <w:ind w:left="2880" w:hanging="360"/>
      </w:pPr>
      <w:rPr>
        <w:rFonts w:ascii="Corbel" w:hAnsi="Corbel" w:hint="default"/>
      </w:rPr>
    </w:lvl>
    <w:lvl w:ilvl="4" w:tplc="F6443654" w:tentative="1">
      <w:start w:val="1"/>
      <w:numFmt w:val="bullet"/>
      <w:lvlText w:val="•"/>
      <w:lvlJc w:val="left"/>
      <w:pPr>
        <w:tabs>
          <w:tab w:val="num" w:pos="3600"/>
        </w:tabs>
        <w:ind w:left="3600" w:hanging="360"/>
      </w:pPr>
      <w:rPr>
        <w:rFonts w:ascii="Corbel" w:hAnsi="Corbel" w:hint="default"/>
      </w:rPr>
    </w:lvl>
    <w:lvl w:ilvl="5" w:tplc="ABD82368" w:tentative="1">
      <w:start w:val="1"/>
      <w:numFmt w:val="bullet"/>
      <w:lvlText w:val="•"/>
      <w:lvlJc w:val="left"/>
      <w:pPr>
        <w:tabs>
          <w:tab w:val="num" w:pos="4320"/>
        </w:tabs>
        <w:ind w:left="4320" w:hanging="360"/>
      </w:pPr>
      <w:rPr>
        <w:rFonts w:ascii="Corbel" w:hAnsi="Corbel" w:hint="default"/>
      </w:rPr>
    </w:lvl>
    <w:lvl w:ilvl="6" w:tplc="D0863092" w:tentative="1">
      <w:start w:val="1"/>
      <w:numFmt w:val="bullet"/>
      <w:lvlText w:val="•"/>
      <w:lvlJc w:val="left"/>
      <w:pPr>
        <w:tabs>
          <w:tab w:val="num" w:pos="5040"/>
        </w:tabs>
        <w:ind w:left="5040" w:hanging="360"/>
      </w:pPr>
      <w:rPr>
        <w:rFonts w:ascii="Corbel" w:hAnsi="Corbel" w:hint="default"/>
      </w:rPr>
    </w:lvl>
    <w:lvl w:ilvl="7" w:tplc="C00619EE" w:tentative="1">
      <w:start w:val="1"/>
      <w:numFmt w:val="bullet"/>
      <w:lvlText w:val="•"/>
      <w:lvlJc w:val="left"/>
      <w:pPr>
        <w:tabs>
          <w:tab w:val="num" w:pos="5760"/>
        </w:tabs>
        <w:ind w:left="5760" w:hanging="360"/>
      </w:pPr>
      <w:rPr>
        <w:rFonts w:ascii="Corbel" w:hAnsi="Corbel" w:hint="default"/>
      </w:rPr>
    </w:lvl>
    <w:lvl w:ilvl="8" w:tplc="429817FE" w:tentative="1">
      <w:start w:val="1"/>
      <w:numFmt w:val="bullet"/>
      <w:lvlText w:val="•"/>
      <w:lvlJc w:val="left"/>
      <w:pPr>
        <w:tabs>
          <w:tab w:val="num" w:pos="6480"/>
        </w:tabs>
        <w:ind w:left="6480" w:hanging="360"/>
      </w:pPr>
      <w:rPr>
        <w:rFonts w:ascii="Corbel" w:hAnsi="Corbel" w:hint="default"/>
      </w:rPr>
    </w:lvl>
  </w:abstractNum>
  <w:abstractNum w:abstractNumId="17" w15:restartNumberingAfterBreak="0">
    <w:nsid w:val="5EAE0E33"/>
    <w:multiLevelType w:val="hybridMultilevel"/>
    <w:tmpl w:val="FBD60D3C"/>
    <w:lvl w:ilvl="0" w:tplc="F690B724">
      <w:start w:val="1"/>
      <w:numFmt w:val="bullet"/>
      <w:lvlText w:val=""/>
      <w:lvlJc w:val="left"/>
      <w:pPr>
        <w:tabs>
          <w:tab w:val="num" w:pos="720"/>
        </w:tabs>
        <w:ind w:left="720" w:hanging="360"/>
      </w:pPr>
      <w:rPr>
        <w:rFonts w:ascii="Symbol" w:hAnsi="Symbol" w:hint="default"/>
      </w:rPr>
    </w:lvl>
    <w:lvl w:ilvl="1" w:tplc="7D6E5152">
      <w:start w:val="183"/>
      <w:numFmt w:val="bullet"/>
      <w:lvlText w:val=""/>
      <w:lvlJc w:val="left"/>
      <w:pPr>
        <w:tabs>
          <w:tab w:val="num" w:pos="1440"/>
        </w:tabs>
        <w:ind w:left="1440" w:hanging="360"/>
      </w:pPr>
      <w:rPr>
        <w:rFonts w:ascii="Symbol" w:hAnsi="Symbol" w:hint="default"/>
      </w:rPr>
    </w:lvl>
    <w:lvl w:ilvl="2" w:tplc="4434ED76" w:tentative="1">
      <w:start w:val="1"/>
      <w:numFmt w:val="bullet"/>
      <w:lvlText w:val=""/>
      <w:lvlJc w:val="left"/>
      <w:pPr>
        <w:tabs>
          <w:tab w:val="num" w:pos="2160"/>
        </w:tabs>
        <w:ind w:left="2160" w:hanging="360"/>
      </w:pPr>
      <w:rPr>
        <w:rFonts w:ascii="Symbol" w:hAnsi="Symbol" w:hint="default"/>
      </w:rPr>
    </w:lvl>
    <w:lvl w:ilvl="3" w:tplc="8D568D4C" w:tentative="1">
      <w:start w:val="1"/>
      <w:numFmt w:val="bullet"/>
      <w:lvlText w:val=""/>
      <w:lvlJc w:val="left"/>
      <w:pPr>
        <w:tabs>
          <w:tab w:val="num" w:pos="2880"/>
        </w:tabs>
        <w:ind w:left="2880" w:hanging="360"/>
      </w:pPr>
      <w:rPr>
        <w:rFonts w:ascii="Symbol" w:hAnsi="Symbol" w:hint="default"/>
      </w:rPr>
    </w:lvl>
    <w:lvl w:ilvl="4" w:tplc="4960710A" w:tentative="1">
      <w:start w:val="1"/>
      <w:numFmt w:val="bullet"/>
      <w:lvlText w:val=""/>
      <w:lvlJc w:val="left"/>
      <w:pPr>
        <w:tabs>
          <w:tab w:val="num" w:pos="3600"/>
        </w:tabs>
        <w:ind w:left="3600" w:hanging="360"/>
      </w:pPr>
      <w:rPr>
        <w:rFonts w:ascii="Symbol" w:hAnsi="Symbol" w:hint="default"/>
      </w:rPr>
    </w:lvl>
    <w:lvl w:ilvl="5" w:tplc="FA74F668" w:tentative="1">
      <w:start w:val="1"/>
      <w:numFmt w:val="bullet"/>
      <w:lvlText w:val=""/>
      <w:lvlJc w:val="left"/>
      <w:pPr>
        <w:tabs>
          <w:tab w:val="num" w:pos="4320"/>
        </w:tabs>
        <w:ind w:left="4320" w:hanging="360"/>
      </w:pPr>
      <w:rPr>
        <w:rFonts w:ascii="Symbol" w:hAnsi="Symbol" w:hint="default"/>
      </w:rPr>
    </w:lvl>
    <w:lvl w:ilvl="6" w:tplc="9FBA1C32" w:tentative="1">
      <w:start w:val="1"/>
      <w:numFmt w:val="bullet"/>
      <w:lvlText w:val=""/>
      <w:lvlJc w:val="left"/>
      <w:pPr>
        <w:tabs>
          <w:tab w:val="num" w:pos="5040"/>
        </w:tabs>
        <w:ind w:left="5040" w:hanging="360"/>
      </w:pPr>
      <w:rPr>
        <w:rFonts w:ascii="Symbol" w:hAnsi="Symbol" w:hint="default"/>
      </w:rPr>
    </w:lvl>
    <w:lvl w:ilvl="7" w:tplc="147E8E8A" w:tentative="1">
      <w:start w:val="1"/>
      <w:numFmt w:val="bullet"/>
      <w:lvlText w:val=""/>
      <w:lvlJc w:val="left"/>
      <w:pPr>
        <w:tabs>
          <w:tab w:val="num" w:pos="5760"/>
        </w:tabs>
        <w:ind w:left="5760" w:hanging="360"/>
      </w:pPr>
      <w:rPr>
        <w:rFonts w:ascii="Symbol" w:hAnsi="Symbol" w:hint="default"/>
      </w:rPr>
    </w:lvl>
    <w:lvl w:ilvl="8" w:tplc="B918467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5D27096"/>
    <w:multiLevelType w:val="hybridMultilevel"/>
    <w:tmpl w:val="DC22B28E"/>
    <w:lvl w:ilvl="0" w:tplc="A906B91A">
      <w:start w:val="1"/>
      <w:numFmt w:val="bullet"/>
      <w:lvlText w:val=""/>
      <w:lvlJc w:val="left"/>
      <w:pPr>
        <w:tabs>
          <w:tab w:val="num" w:pos="720"/>
        </w:tabs>
        <w:ind w:left="720" w:hanging="360"/>
      </w:pPr>
      <w:rPr>
        <w:rFonts w:ascii="Symbol" w:hAnsi="Symbol" w:hint="default"/>
      </w:rPr>
    </w:lvl>
    <w:lvl w:ilvl="1" w:tplc="8A706996">
      <w:start w:val="1"/>
      <w:numFmt w:val="decimal"/>
      <w:lvlText w:val="%2."/>
      <w:lvlJc w:val="left"/>
      <w:pPr>
        <w:tabs>
          <w:tab w:val="num" w:pos="1440"/>
        </w:tabs>
        <w:ind w:left="1440" w:hanging="360"/>
      </w:pPr>
    </w:lvl>
    <w:lvl w:ilvl="2" w:tplc="3D266410">
      <w:start w:val="183"/>
      <w:numFmt w:val="bullet"/>
      <w:lvlText w:val="•"/>
      <w:lvlJc w:val="left"/>
      <w:pPr>
        <w:tabs>
          <w:tab w:val="num" w:pos="2160"/>
        </w:tabs>
        <w:ind w:left="2160" w:hanging="360"/>
      </w:pPr>
      <w:rPr>
        <w:rFonts w:ascii="Corbel" w:hAnsi="Corbel" w:hint="default"/>
      </w:rPr>
    </w:lvl>
    <w:lvl w:ilvl="3" w:tplc="1076EF62" w:tentative="1">
      <w:start w:val="1"/>
      <w:numFmt w:val="bullet"/>
      <w:lvlText w:val=""/>
      <w:lvlJc w:val="left"/>
      <w:pPr>
        <w:tabs>
          <w:tab w:val="num" w:pos="2880"/>
        </w:tabs>
        <w:ind w:left="2880" w:hanging="360"/>
      </w:pPr>
      <w:rPr>
        <w:rFonts w:ascii="Symbol" w:hAnsi="Symbol" w:hint="default"/>
      </w:rPr>
    </w:lvl>
    <w:lvl w:ilvl="4" w:tplc="1C9CD3E8" w:tentative="1">
      <w:start w:val="1"/>
      <w:numFmt w:val="bullet"/>
      <w:lvlText w:val=""/>
      <w:lvlJc w:val="left"/>
      <w:pPr>
        <w:tabs>
          <w:tab w:val="num" w:pos="3600"/>
        </w:tabs>
        <w:ind w:left="3600" w:hanging="360"/>
      </w:pPr>
      <w:rPr>
        <w:rFonts w:ascii="Symbol" w:hAnsi="Symbol" w:hint="default"/>
      </w:rPr>
    </w:lvl>
    <w:lvl w:ilvl="5" w:tplc="1096BA66" w:tentative="1">
      <w:start w:val="1"/>
      <w:numFmt w:val="bullet"/>
      <w:lvlText w:val=""/>
      <w:lvlJc w:val="left"/>
      <w:pPr>
        <w:tabs>
          <w:tab w:val="num" w:pos="4320"/>
        </w:tabs>
        <w:ind w:left="4320" w:hanging="360"/>
      </w:pPr>
      <w:rPr>
        <w:rFonts w:ascii="Symbol" w:hAnsi="Symbol" w:hint="default"/>
      </w:rPr>
    </w:lvl>
    <w:lvl w:ilvl="6" w:tplc="53E86BF0" w:tentative="1">
      <w:start w:val="1"/>
      <w:numFmt w:val="bullet"/>
      <w:lvlText w:val=""/>
      <w:lvlJc w:val="left"/>
      <w:pPr>
        <w:tabs>
          <w:tab w:val="num" w:pos="5040"/>
        </w:tabs>
        <w:ind w:left="5040" w:hanging="360"/>
      </w:pPr>
      <w:rPr>
        <w:rFonts w:ascii="Symbol" w:hAnsi="Symbol" w:hint="default"/>
      </w:rPr>
    </w:lvl>
    <w:lvl w:ilvl="7" w:tplc="6506027A" w:tentative="1">
      <w:start w:val="1"/>
      <w:numFmt w:val="bullet"/>
      <w:lvlText w:val=""/>
      <w:lvlJc w:val="left"/>
      <w:pPr>
        <w:tabs>
          <w:tab w:val="num" w:pos="5760"/>
        </w:tabs>
        <w:ind w:left="5760" w:hanging="360"/>
      </w:pPr>
      <w:rPr>
        <w:rFonts w:ascii="Symbol" w:hAnsi="Symbol" w:hint="default"/>
      </w:rPr>
    </w:lvl>
    <w:lvl w:ilvl="8" w:tplc="59E62D7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1F22D95"/>
    <w:multiLevelType w:val="hybridMultilevel"/>
    <w:tmpl w:val="D436DD22"/>
    <w:lvl w:ilvl="0" w:tplc="1A6E4322">
      <w:start w:val="1"/>
      <w:numFmt w:val="bullet"/>
      <w:lvlText w:val="•"/>
      <w:lvlJc w:val="left"/>
      <w:pPr>
        <w:tabs>
          <w:tab w:val="num" w:pos="720"/>
        </w:tabs>
        <w:ind w:left="720" w:hanging="360"/>
      </w:pPr>
      <w:rPr>
        <w:rFonts w:ascii="Corbel" w:hAnsi="Corbel" w:hint="default"/>
      </w:rPr>
    </w:lvl>
    <w:lvl w:ilvl="1" w:tplc="E6DC3762" w:tentative="1">
      <w:start w:val="1"/>
      <w:numFmt w:val="bullet"/>
      <w:lvlText w:val="•"/>
      <w:lvlJc w:val="left"/>
      <w:pPr>
        <w:tabs>
          <w:tab w:val="num" w:pos="1440"/>
        </w:tabs>
        <w:ind w:left="1440" w:hanging="360"/>
      </w:pPr>
      <w:rPr>
        <w:rFonts w:ascii="Corbel" w:hAnsi="Corbel" w:hint="default"/>
      </w:rPr>
    </w:lvl>
    <w:lvl w:ilvl="2" w:tplc="3B3A8504" w:tentative="1">
      <w:start w:val="1"/>
      <w:numFmt w:val="bullet"/>
      <w:lvlText w:val="•"/>
      <w:lvlJc w:val="left"/>
      <w:pPr>
        <w:tabs>
          <w:tab w:val="num" w:pos="2160"/>
        </w:tabs>
        <w:ind w:left="2160" w:hanging="360"/>
      </w:pPr>
      <w:rPr>
        <w:rFonts w:ascii="Corbel" w:hAnsi="Corbel" w:hint="default"/>
      </w:rPr>
    </w:lvl>
    <w:lvl w:ilvl="3" w:tplc="8FE486F8" w:tentative="1">
      <w:start w:val="1"/>
      <w:numFmt w:val="bullet"/>
      <w:lvlText w:val="•"/>
      <w:lvlJc w:val="left"/>
      <w:pPr>
        <w:tabs>
          <w:tab w:val="num" w:pos="2880"/>
        </w:tabs>
        <w:ind w:left="2880" w:hanging="360"/>
      </w:pPr>
      <w:rPr>
        <w:rFonts w:ascii="Corbel" w:hAnsi="Corbel" w:hint="default"/>
      </w:rPr>
    </w:lvl>
    <w:lvl w:ilvl="4" w:tplc="5F2816B2" w:tentative="1">
      <w:start w:val="1"/>
      <w:numFmt w:val="bullet"/>
      <w:lvlText w:val="•"/>
      <w:lvlJc w:val="left"/>
      <w:pPr>
        <w:tabs>
          <w:tab w:val="num" w:pos="3600"/>
        </w:tabs>
        <w:ind w:left="3600" w:hanging="360"/>
      </w:pPr>
      <w:rPr>
        <w:rFonts w:ascii="Corbel" w:hAnsi="Corbel" w:hint="default"/>
      </w:rPr>
    </w:lvl>
    <w:lvl w:ilvl="5" w:tplc="05F6306C" w:tentative="1">
      <w:start w:val="1"/>
      <w:numFmt w:val="bullet"/>
      <w:lvlText w:val="•"/>
      <w:lvlJc w:val="left"/>
      <w:pPr>
        <w:tabs>
          <w:tab w:val="num" w:pos="4320"/>
        </w:tabs>
        <w:ind w:left="4320" w:hanging="360"/>
      </w:pPr>
      <w:rPr>
        <w:rFonts w:ascii="Corbel" w:hAnsi="Corbel" w:hint="default"/>
      </w:rPr>
    </w:lvl>
    <w:lvl w:ilvl="6" w:tplc="0A50E22C" w:tentative="1">
      <w:start w:val="1"/>
      <w:numFmt w:val="bullet"/>
      <w:lvlText w:val="•"/>
      <w:lvlJc w:val="left"/>
      <w:pPr>
        <w:tabs>
          <w:tab w:val="num" w:pos="5040"/>
        </w:tabs>
        <w:ind w:left="5040" w:hanging="360"/>
      </w:pPr>
      <w:rPr>
        <w:rFonts w:ascii="Corbel" w:hAnsi="Corbel" w:hint="default"/>
      </w:rPr>
    </w:lvl>
    <w:lvl w:ilvl="7" w:tplc="563CA024" w:tentative="1">
      <w:start w:val="1"/>
      <w:numFmt w:val="bullet"/>
      <w:lvlText w:val="•"/>
      <w:lvlJc w:val="left"/>
      <w:pPr>
        <w:tabs>
          <w:tab w:val="num" w:pos="5760"/>
        </w:tabs>
        <w:ind w:left="5760" w:hanging="360"/>
      </w:pPr>
      <w:rPr>
        <w:rFonts w:ascii="Corbel" w:hAnsi="Corbel" w:hint="default"/>
      </w:rPr>
    </w:lvl>
    <w:lvl w:ilvl="8" w:tplc="EC3EA3A4" w:tentative="1">
      <w:start w:val="1"/>
      <w:numFmt w:val="bullet"/>
      <w:lvlText w:val="•"/>
      <w:lvlJc w:val="left"/>
      <w:pPr>
        <w:tabs>
          <w:tab w:val="num" w:pos="6480"/>
        </w:tabs>
        <w:ind w:left="6480" w:hanging="360"/>
      </w:pPr>
      <w:rPr>
        <w:rFonts w:ascii="Corbel" w:hAnsi="Corbel" w:hint="default"/>
      </w:rPr>
    </w:lvl>
  </w:abstractNum>
  <w:abstractNum w:abstractNumId="20" w15:restartNumberingAfterBreak="0">
    <w:nsid w:val="775B3145"/>
    <w:multiLevelType w:val="hybridMultilevel"/>
    <w:tmpl w:val="A2CCF146"/>
    <w:lvl w:ilvl="0" w:tplc="9AC291B0">
      <w:start w:val="1"/>
      <w:numFmt w:val="bullet"/>
      <w:lvlText w:val=""/>
      <w:lvlJc w:val="left"/>
      <w:pPr>
        <w:tabs>
          <w:tab w:val="num" w:pos="720"/>
        </w:tabs>
        <w:ind w:left="720" w:hanging="360"/>
      </w:pPr>
      <w:rPr>
        <w:rFonts w:ascii="Symbol" w:hAnsi="Symbol" w:hint="default"/>
      </w:rPr>
    </w:lvl>
    <w:lvl w:ilvl="1" w:tplc="86D2CEB6">
      <w:start w:val="1"/>
      <w:numFmt w:val="decimal"/>
      <w:lvlText w:val="%2."/>
      <w:lvlJc w:val="left"/>
      <w:pPr>
        <w:tabs>
          <w:tab w:val="num" w:pos="1440"/>
        </w:tabs>
        <w:ind w:left="1440" w:hanging="360"/>
      </w:pPr>
    </w:lvl>
    <w:lvl w:ilvl="2" w:tplc="ACCC9780">
      <w:start w:val="183"/>
      <w:numFmt w:val="bullet"/>
      <w:lvlText w:val=""/>
      <w:lvlJc w:val="left"/>
      <w:pPr>
        <w:tabs>
          <w:tab w:val="num" w:pos="2160"/>
        </w:tabs>
        <w:ind w:left="2160" w:hanging="360"/>
      </w:pPr>
      <w:rPr>
        <w:rFonts w:ascii="Wingdings" w:hAnsi="Wingdings" w:hint="default"/>
      </w:rPr>
    </w:lvl>
    <w:lvl w:ilvl="3" w:tplc="99B2EAD6" w:tentative="1">
      <w:start w:val="1"/>
      <w:numFmt w:val="bullet"/>
      <w:lvlText w:val=""/>
      <w:lvlJc w:val="left"/>
      <w:pPr>
        <w:tabs>
          <w:tab w:val="num" w:pos="2880"/>
        </w:tabs>
        <w:ind w:left="2880" w:hanging="360"/>
      </w:pPr>
      <w:rPr>
        <w:rFonts w:ascii="Symbol" w:hAnsi="Symbol" w:hint="default"/>
      </w:rPr>
    </w:lvl>
    <w:lvl w:ilvl="4" w:tplc="A788816E" w:tentative="1">
      <w:start w:val="1"/>
      <w:numFmt w:val="bullet"/>
      <w:lvlText w:val=""/>
      <w:lvlJc w:val="left"/>
      <w:pPr>
        <w:tabs>
          <w:tab w:val="num" w:pos="3600"/>
        </w:tabs>
        <w:ind w:left="3600" w:hanging="360"/>
      </w:pPr>
      <w:rPr>
        <w:rFonts w:ascii="Symbol" w:hAnsi="Symbol" w:hint="default"/>
      </w:rPr>
    </w:lvl>
    <w:lvl w:ilvl="5" w:tplc="EA206EFA" w:tentative="1">
      <w:start w:val="1"/>
      <w:numFmt w:val="bullet"/>
      <w:lvlText w:val=""/>
      <w:lvlJc w:val="left"/>
      <w:pPr>
        <w:tabs>
          <w:tab w:val="num" w:pos="4320"/>
        </w:tabs>
        <w:ind w:left="4320" w:hanging="360"/>
      </w:pPr>
      <w:rPr>
        <w:rFonts w:ascii="Symbol" w:hAnsi="Symbol" w:hint="default"/>
      </w:rPr>
    </w:lvl>
    <w:lvl w:ilvl="6" w:tplc="D2C46B2A" w:tentative="1">
      <w:start w:val="1"/>
      <w:numFmt w:val="bullet"/>
      <w:lvlText w:val=""/>
      <w:lvlJc w:val="left"/>
      <w:pPr>
        <w:tabs>
          <w:tab w:val="num" w:pos="5040"/>
        </w:tabs>
        <w:ind w:left="5040" w:hanging="360"/>
      </w:pPr>
      <w:rPr>
        <w:rFonts w:ascii="Symbol" w:hAnsi="Symbol" w:hint="default"/>
      </w:rPr>
    </w:lvl>
    <w:lvl w:ilvl="7" w:tplc="97B0E230" w:tentative="1">
      <w:start w:val="1"/>
      <w:numFmt w:val="bullet"/>
      <w:lvlText w:val=""/>
      <w:lvlJc w:val="left"/>
      <w:pPr>
        <w:tabs>
          <w:tab w:val="num" w:pos="5760"/>
        </w:tabs>
        <w:ind w:left="5760" w:hanging="360"/>
      </w:pPr>
      <w:rPr>
        <w:rFonts w:ascii="Symbol" w:hAnsi="Symbol" w:hint="default"/>
      </w:rPr>
    </w:lvl>
    <w:lvl w:ilvl="8" w:tplc="F9DE84A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052244"/>
    <w:multiLevelType w:val="hybridMultilevel"/>
    <w:tmpl w:val="850ED688"/>
    <w:lvl w:ilvl="0" w:tplc="D898D666">
      <w:start w:val="1"/>
      <w:numFmt w:val="decimal"/>
      <w:lvlText w:val="%1."/>
      <w:lvlJc w:val="left"/>
      <w:pPr>
        <w:tabs>
          <w:tab w:val="num" w:pos="720"/>
        </w:tabs>
        <w:ind w:left="720" w:hanging="360"/>
      </w:pPr>
    </w:lvl>
    <w:lvl w:ilvl="1" w:tplc="BFDC13D4">
      <w:start w:val="183"/>
      <w:numFmt w:val="bullet"/>
      <w:lvlText w:val="•"/>
      <w:lvlJc w:val="left"/>
      <w:pPr>
        <w:tabs>
          <w:tab w:val="num" w:pos="1440"/>
        </w:tabs>
        <w:ind w:left="1440" w:hanging="360"/>
      </w:pPr>
      <w:rPr>
        <w:rFonts w:ascii="Corbel" w:hAnsi="Corbel" w:hint="default"/>
      </w:rPr>
    </w:lvl>
    <w:lvl w:ilvl="2" w:tplc="09EE55B6" w:tentative="1">
      <w:start w:val="1"/>
      <w:numFmt w:val="decimal"/>
      <w:lvlText w:val="%3."/>
      <w:lvlJc w:val="left"/>
      <w:pPr>
        <w:tabs>
          <w:tab w:val="num" w:pos="2160"/>
        </w:tabs>
        <w:ind w:left="2160" w:hanging="360"/>
      </w:pPr>
    </w:lvl>
    <w:lvl w:ilvl="3" w:tplc="956A895A" w:tentative="1">
      <w:start w:val="1"/>
      <w:numFmt w:val="decimal"/>
      <w:lvlText w:val="%4."/>
      <w:lvlJc w:val="left"/>
      <w:pPr>
        <w:tabs>
          <w:tab w:val="num" w:pos="2880"/>
        </w:tabs>
        <w:ind w:left="2880" w:hanging="360"/>
      </w:pPr>
    </w:lvl>
    <w:lvl w:ilvl="4" w:tplc="E018B78E" w:tentative="1">
      <w:start w:val="1"/>
      <w:numFmt w:val="decimal"/>
      <w:lvlText w:val="%5."/>
      <w:lvlJc w:val="left"/>
      <w:pPr>
        <w:tabs>
          <w:tab w:val="num" w:pos="3600"/>
        </w:tabs>
        <w:ind w:left="3600" w:hanging="360"/>
      </w:pPr>
    </w:lvl>
    <w:lvl w:ilvl="5" w:tplc="3BC662FA" w:tentative="1">
      <w:start w:val="1"/>
      <w:numFmt w:val="decimal"/>
      <w:lvlText w:val="%6."/>
      <w:lvlJc w:val="left"/>
      <w:pPr>
        <w:tabs>
          <w:tab w:val="num" w:pos="4320"/>
        </w:tabs>
        <w:ind w:left="4320" w:hanging="360"/>
      </w:pPr>
    </w:lvl>
    <w:lvl w:ilvl="6" w:tplc="9A5644E4" w:tentative="1">
      <w:start w:val="1"/>
      <w:numFmt w:val="decimal"/>
      <w:lvlText w:val="%7."/>
      <w:lvlJc w:val="left"/>
      <w:pPr>
        <w:tabs>
          <w:tab w:val="num" w:pos="5040"/>
        </w:tabs>
        <w:ind w:left="5040" w:hanging="360"/>
      </w:pPr>
    </w:lvl>
    <w:lvl w:ilvl="7" w:tplc="44341456" w:tentative="1">
      <w:start w:val="1"/>
      <w:numFmt w:val="decimal"/>
      <w:lvlText w:val="%8."/>
      <w:lvlJc w:val="left"/>
      <w:pPr>
        <w:tabs>
          <w:tab w:val="num" w:pos="5760"/>
        </w:tabs>
        <w:ind w:left="5760" w:hanging="360"/>
      </w:pPr>
    </w:lvl>
    <w:lvl w:ilvl="8" w:tplc="A7C827BC" w:tentative="1">
      <w:start w:val="1"/>
      <w:numFmt w:val="decimal"/>
      <w:lvlText w:val="%9."/>
      <w:lvlJc w:val="left"/>
      <w:pPr>
        <w:tabs>
          <w:tab w:val="num" w:pos="6480"/>
        </w:tabs>
        <w:ind w:left="6480" w:hanging="360"/>
      </w:pPr>
    </w:lvl>
  </w:abstractNum>
  <w:abstractNum w:abstractNumId="22" w15:restartNumberingAfterBreak="0">
    <w:nsid w:val="7E51408C"/>
    <w:multiLevelType w:val="hybridMultilevel"/>
    <w:tmpl w:val="F5C063F6"/>
    <w:lvl w:ilvl="0" w:tplc="2CF65E28">
      <w:start w:val="1"/>
      <w:numFmt w:val="bullet"/>
      <w:lvlText w:val=""/>
      <w:lvlJc w:val="left"/>
      <w:pPr>
        <w:tabs>
          <w:tab w:val="num" w:pos="720"/>
        </w:tabs>
        <w:ind w:left="720" w:hanging="360"/>
      </w:pPr>
      <w:rPr>
        <w:rFonts w:ascii="Symbol" w:hAnsi="Symbol" w:hint="default"/>
      </w:rPr>
    </w:lvl>
    <w:lvl w:ilvl="1" w:tplc="869EE004" w:tentative="1">
      <w:start w:val="1"/>
      <w:numFmt w:val="bullet"/>
      <w:lvlText w:val=""/>
      <w:lvlJc w:val="left"/>
      <w:pPr>
        <w:tabs>
          <w:tab w:val="num" w:pos="1440"/>
        </w:tabs>
        <w:ind w:left="1440" w:hanging="360"/>
      </w:pPr>
      <w:rPr>
        <w:rFonts w:ascii="Symbol" w:hAnsi="Symbol" w:hint="default"/>
      </w:rPr>
    </w:lvl>
    <w:lvl w:ilvl="2" w:tplc="8EE8BDA2" w:tentative="1">
      <w:start w:val="1"/>
      <w:numFmt w:val="bullet"/>
      <w:lvlText w:val=""/>
      <w:lvlJc w:val="left"/>
      <w:pPr>
        <w:tabs>
          <w:tab w:val="num" w:pos="2160"/>
        </w:tabs>
        <w:ind w:left="2160" w:hanging="360"/>
      </w:pPr>
      <w:rPr>
        <w:rFonts w:ascii="Symbol" w:hAnsi="Symbol" w:hint="default"/>
      </w:rPr>
    </w:lvl>
    <w:lvl w:ilvl="3" w:tplc="8B641A3A" w:tentative="1">
      <w:start w:val="1"/>
      <w:numFmt w:val="bullet"/>
      <w:lvlText w:val=""/>
      <w:lvlJc w:val="left"/>
      <w:pPr>
        <w:tabs>
          <w:tab w:val="num" w:pos="2880"/>
        </w:tabs>
        <w:ind w:left="2880" w:hanging="360"/>
      </w:pPr>
      <w:rPr>
        <w:rFonts w:ascii="Symbol" w:hAnsi="Symbol" w:hint="default"/>
      </w:rPr>
    </w:lvl>
    <w:lvl w:ilvl="4" w:tplc="83EA232A" w:tentative="1">
      <w:start w:val="1"/>
      <w:numFmt w:val="bullet"/>
      <w:lvlText w:val=""/>
      <w:lvlJc w:val="left"/>
      <w:pPr>
        <w:tabs>
          <w:tab w:val="num" w:pos="3600"/>
        </w:tabs>
        <w:ind w:left="3600" w:hanging="360"/>
      </w:pPr>
      <w:rPr>
        <w:rFonts w:ascii="Symbol" w:hAnsi="Symbol" w:hint="default"/>
      </w:rPr>
    </w:lvl>
    <w:lvl w:ilvl="5" w:tplc="5FCA56F4" w:tentative="1">
      <w:start w:val="1"/>
      <w:numFmt w:val="bullet"/>
      <w:lvlText w:val=""/>
      <w:lvlJc w:val="left"/>
      <w:pPr>
        <w:tabs>
          <w:tab w:val="num" w:pos="4320"/>
        </w:tabs>
        <w:ind w:left="4320" w:hanging="360"/>
      </w:pPr>
      <w:rPr>
        <w:rFonts w:ascii="Symbol" w:hAnsi="Symbol" w:hint="default"/>
      </w:rPr>
    </w:lvl>
    <w:lvl w:ilvl="6" w:tplc="368E4784" w:tentative="1">
      <w:start w:val="1"/>
      <w:numFmt w:val="bullet"/>
      <w:lvlText w:val=""/>
      <w:lvlJc w:val="left"/>
      <w:pPr>
        <w:tabs>
          <w:tab w:val="num" w:pos="5040"/>
        </w:tabs>
        <w:ind w:left="5040" w:hanging="360"/>
      </w:pPr>
      <w:rPr>
        <w:rFonts w:ascii="Symbol" w:hAnsi="Symbol" w:hint="default"/>
      </w:rPr>
    </w:lvl>
    <w:lvl w:ilvl="7" w:tplc="F3AE1BF2" w:tentative="1">
      <w:start w:val="1"/>
      <w:numFmt w:val="bullet"/>
      <w:lvlText w:val=""/>
      <w:lvlJc w:val="left"/>
      <w:pPr>
        <w:tabs>
          <w:tab w:val="num" w:pos="5760"/>
        </w:tabs>
        <w:ind w:left="5760" w:hanging="360"/>
      </w:pPr>
      <w:rPr>
        <w:rFonts w:ascii="Symbol" w:hAnsi="Symbol" w:hint="default"/>
      </w:rPr>
    </w:lvl>
    <w:lvl w:ilvl="8" w:tplc="9AD091B4"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10"/>
  </w:num>
  <w:num w:numId="3">
    <w:abstractNumId w:val="4"/>
  </w:num>
  <w:num w:numId="4">
    <w:abstractNumId w:val="5"/>
  </w:num>
  <w:num w:numId="5">
    <w:abstractNumId w:val="2"/>
  </w:num>
  <w:num w:numId="6">
    <w:abstractNumId w:val="21"/>
  </w:num>
  <w:num w:numId="7">
    <w:abstractNumId w:val="0"/>
  </w:num>
  <w:num w:numId="8">
    <w:abstractNumId w:val="9"/>
  </w:num>
  <w:num w:numId="9">
    <w:abstractNumId w:val="17"/>
  </w:num>
  <w:num w:numId="10">
    <w:abstractNumId w:val="16"/>
  </w:num>
  <w:num w:numId="11">
    <w:abstractNumId w:val="3"/>
  </w:num>
  <w:num w:numId="12">
    <w:abstractNumId w:val="7"/>
  </w:num>
  <w:num w:numId="13">
    <w:abstractNumId w:val="12"/>
  </w:num>
  <w:num w:numId="14">
    <w:abstractNumId w:val="22"/>
  </w:num>
  <w:num w:numId="15">
    <w:abstractNumId w:val="19"/>
  </w:num>
  <w:num w:numId="16">
    <w:abstractNumId w:val="20"/>
  </w:num>
  <w:num w:numId="17">
    <w:abstractNumId w:val="1"/>
  </w:num>
  <w:num w:numId="18">
    <w:abstractNumId w:val="6"/>
  </w:num>
  <w:num w:numId="19">
    <w:abstractNumId w:val="15"/>
  </w:num>
  <w:num w:numId="20">
    <w:abstractNumId w:val="14"/>
  </w:num>
  <w:num w:numId="21">
    <w:abstractNumId w:val="13"/>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BA"/>
    <w:rsid w:val="008D0836"/>
    <w:rsid w:val="00D92CC6"/>
    <w:rsid w:val="00E0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D8D28-5B28-4E55-9EEE-35E5EB2B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2879">
      <w:bodyDiv w:val="1"/>
      <w:marLeft w:val="0"/>
      <w:marRight w:val="0"/>
      <w:marTop w:val="0"/>
      <w:marBottom w:val="0"/>
      <w:divBdr>
        <w:top w:val="none" w:sz="0" w:space="0" w:color="auto"/>
        <w:left w:val="none" w:sz="0" w:space="0" w:color="auto"/>
        <w:bottom w:val="none" w:sz="0" w:space="0" w:color="auto"/>
        <w:right w:val="none" w:sz="0" w:space="0" w:color="auto"/>
      </w:divBdr>
      <w:divsChild>
        <w:div w:id="1797404364">
          <w:marLeft w:val="360"/>
          <w:marRight w:val="0"/>
          <w:marTop w:val="280"/>
          <w:marBottom w:val="0"/>
          <w:divBdr>
            <w:top w:val="none" w:sz="0" w:space="0" w:color="auto"/>
            <w:left w:val="none" w:sz="0" w:space="0" w:color="auto"/>
            <w:bottom w:val="none" w:sz="0" w:space="0" w:color="auto"/>
            <w:right w:val="none" w:sz="0" w:space="0" w:color="auto"/>
          </w:divBdr>
        </w:div>
        <w:div w:id="1829207536">
          <w:marLeft w:val="360"/>
          <w:marRight w:val="0"/>
          <w:marTop w:val="280"/>
          <w:marBottom w:val="0"/>
          <w:divBdr>
            <w:top w:val="none" w:sz="0" w:space="0" w:color="auto"/>
            <w:left w:val="none" w:sz="0" w:space="0" w:color="auto"/>
            <w:bottom w:val="none" w:sz="0" w:space="0" w:color="auto"/>
            <w:right w:val="none" w:sz="0" w:space="0" w:color="auto"/>
          </w:divBdr>
        </w:div>
        <w:div w:id="1513447772">
          <w:marLeft w:val="360"/>
          <w:marRight w:val="0"/>
          <w:marTop w:val="280"/>
          <w:marBottom w:val="0"/>
          <w:divBdr>
            <w:top w:val="none" w:sz="0" w:space="0" w:color="auto"/>
            <w:left w:val="none" w:sz="0" w:space="0" w:color="auto"/>
            <w:bottom w:val="none" w:sz="0" w:space="0" w:color="auto"/>
            <w:right w:val="none" w:sz="0" w:space="0" w:color="auto"/>
          </w:divBdr>
        </w:div>
        <w:div w:id="1505776999">
          <w:marLeft w:val="878"/>
          <w:marRight w:val="0"/>
          <w:marTop w:val="280"/>
          <w:marBottom w:val="0"/>
          <w:divBdr>
            <w:top w:val="none" w:sz="0" w:space="0" w:color="auto"/>
            <w:left w:val="none" w:sz="0" w:space="0" w:color="auto"/>
            <w:bottom w:val="none" w:sz="0" w:space="0" w:color="auto"/>
            <w:right w:val="none" w:sz="0" w:space="0" w:color="auto"/>
          </w:divBdr>
        </w:div>
        <w:div w:id="262036887">
          <w:marLeft w:val="1152"/>
          <w:marRight w:val="0"/>
          <w:marTop w:val="40"/>
          <w:marBottom w:val="80"/>
          <w:divBdr>
            <w:top w:val="none" w:sz="0" w:space="0" w:color="auto"/>
            <w:left w:val="none" w:sz="0" w:space="0" w:color="auto"/>
            <w:bottom w:val="none" w:sz="0" w:space="0" w:color="auto"/>
            <w:right w:val="none" w:sz="0" w:space="0" w:color="auto"/>
          </w:divBdr>
        </w:div>
        <w:div w:id="1259019111">
          <w:marLeft w:val="1800"/>
          <w:marRight w:val="0"/>
          <w:marTop w:val="0"/>
          <w:marBottom w:val="80"/>
          <w:divBdr>
            <w:top w:val="none" w:sz="0" w:space="0" w:color="auto"/>
            <w:left w:val="none" w:sz="0" w:space="0" w:color="auto"/>
            <w:bottom w:val="none" w:sz="0" w:space="0" w:color="auto"/>
            <w:right w:val="none" w:sz="0" w:space="0" w:color="auto"/>
          </w:divBdr>
        </w:div>
        <w:div w:id="928123892">
          <w:marLeft w:val="2232"/>
          <w:marRight w:val="0"/>
          <w:marTop w:val="0"/>
          <w:marBottom w:val="80"/>
          <w:divBdr>
            <w:top w:val="none" w:sz="0" w:space="0" w:color="auto"/>
            <w:left w:val="none" w:sz="0" w:space="0" w:color="auto"/>
            <w:bottom w:val="none" w:sz="0" w:space="0" w:color="auto"/>
            <w:right w:val="none" w:sz="0" w:space="0" w:color="auto"/>
          </w:divBdr>
        </w:div>
        <w:div w:id="1526744508">
          <w:marLeft w:val="1800"/>
          <w:marRight w:val="0"/>
          <w:marTop w:val="0"/>
          <w:marBottom w:val="80"/>
          <w:divBdr>
            <w:top w:val="none" w:sz="0" w:space="0" w:color="auto"/>
            <w:left w:val="none" w:sz="0" w:space="0" w:color="auto"/>
            <w:bottom w:val="none" w:sz="0" w:space="0" w:color="auto"/>
            <w:right w:val="none" w:sz="0" w:space="0" w:color="auto"/>
          </w:divBdr>
        </w:div>
        <w:div w:id="315304636">
          <w:marLeft w:val="1800"/>
          <w:marRight w:val="0"/>
          <w:marTop w:val="0"/>
          <w:marBottom w:val="80"/>
          <w:divBdr>
            <w:top w:val="none" w:sz="0" w:space="0" w:color="auto"/>
            <w:left w:val="none" w:sz="0" w:space="0" w:color="auto"/>
            <w:bottom w:val="none" w:sz="0" w:space="0" w:color="auto"/>
            <w:right w:val="none" w:sz="0" w:space="0" w:color="auto"/>
          </w:divBdr>
        </w:div>
        <w:div w:id="195699065">
          <w:marLeft w:val="547"/>
          <w:marRight w:val="0"/>
          <w:marTop w:val="0"/>
          <w:marBottom w:val="0"/>
          <w:divBdr>
            <w:top w:val="none" w:sz="0" w:space="0" w:color="auto"/>
            <w:left w:val="none" w:sz="0" w:space="0" w:color="auto"/>
            <w:bottom w:val="none" w:sz="0" w:space="0" w:color="auto"/>
            <w:right w:val="none" w:sz="0" w:space="0" w:color="auto"/>
          </w:divBdr>
        </w:div>
        <w:div w:id="803278099">
          <w:marLeft w:val="547"/>
          <w:marRight w:val="0"/>
          <w:marTop w:val="0"/>
          <w:marBottom w:val="0"/>
          <w:divBdr>
            <w:top w:val="none" w:sz="0" w:space="0" w:color="auto"/>
            <w:left w:val="none" w:sz="0" w:space="0" w:color="auto"/>
            <w:bottom w:val="none" w:sz="0" w:space="0" w:color="auto"/>
            <w:right w:val="none" w:sz="0" w:space="0" w:color="auto"/>
          </w:divBdr>
        </w:div>
        <w:div w:id="1584801373">
          <w:marLeft w:val="1166"/>
          <w:marRight w:val="0"/>
          <w:marTop w:val="0"/>
          <w:marBottom w:val="80"/>
          <w:divBdr>
            <w:top w:val="none" w:sz="0" w:space="0" w:color="auto"/>
            <w:left w:val="none" w:sz="0" w:space="0" w:color="auto"/>
            <w:bottom w:val="none" w:sz="0" w:space="0" w:color="auto"/>
            <w:right w:val="none" w:sz="0" w:space="0" w:color="auto"/>
          </w:divBdr>
        </w:div>
        <w:div w:id="1109819006">
          <w:marLeft w:val="1699"/>
          <w:marRight w:val="0"/>
          <w:marTop w:val="0"/>
          <w:marBottom w:val="80"/>
          <w:divBdr>
            <w:top w:val="none" w:sz="0" w:space="0" w:color="auto"/>
            <w:left w:val="none" w:sz="0" w:space="0" w:color="auto"/>
            <w:bottom w:val="none" w:sz="0" w:space="0" w:color="auto"/>
            <w:right w:val="none" w:sz="0" w:space="0" w:color="auto"/>
          </w:divBdr>
        </w:div>
        <w:div w:id="905458551">
          <w:marLeft w:val="1166"/>
          <w:marRight w:val="0"/>
          <w:marTop w:val="0"/>
          <w:marBottom w:val="80"/>
          <w:divBdr>
            <w:top w:val="none" w:sz="0" w:space="0" w:color="auto"/>
            <w:left w:val="none" w:sz="0" w:space="0" w:color="auto"/>
            <w:bottom w:val="none" w:sz="0" w:space="0" w:color="auto"/>
            <w:right w:val="none" w:sz="0" w:space="0" w:color="auto"/>
          </w:divBdr>
        </w:div>
        <w:div w:id="1274440208">
          <w:marLeft w:val="1699"/>
          <w:marRight w:val="0"/>
          <w:marTop w:val="0"/>
          <w:marBottom w:val="80"/>
          <w:divBdr>
            <w:top w:val="none" w:sz="0" w:space="0" w:color="auto"/>
            <w:left w:val="none" w:sz="0" w:space="0" w:color="auto"/>
            <w:bottom w:val="none" w:sz="0" w:space="0" w:color="auto"/>
            <w:right w:val="none" w:sz="0" w:space="0" w:color="auto"/>
          </w:divBdr>
        </w:div>
        <w:div w:id="305429489">
          <w:marLeft w:val="1598"/>
          <w:marRight w:val="0"/>
          <w:marTop w:val="0"/>
          <w:marBottom w:val="80"/>
          <w:divBdr>
            <w:top w:val="none" w:sz="0" w:space="0" w:color="auto"/>
            <w:left w:val="none" w:sz="0" w:space="0" w:color="auto"/>
            <w:bottom w:val="none" w:sz="0" w:space="0" w:color="auto"/>
            <w:right w:val="none" w:sz="0" w:space="0" w:color="auto"/>
          </w:divBdr>
        </w:div>
        <w:div w:id="365569136">
          <w:marLeft w:val="1166"/>
          <w:marRight w:val="0"/>
          <w:marTop w:val="0"/>
          <w:marBottom w:val="80"/>
          <w:divBdr>
            <w:top w:val="none" w:sz="0" w:space="0" w:color="auto"/>
            <w:left w:val="none" w:sz="0" w:space="0" w:color="auto"/>
            <w:bottom w:val="none" w:sz="0" w:space="0" w:color="auto"/>
            <w:right w:val="none" w:sz="0" w:space="0" w:color="auto"/>
          </w:divBdr>
        </w:div>
        <w:div w:id="1394308198">
          <w:marLeft w:val="1699"/>
          <w:marRight w:val="0"/>
          <w:marTop w:val="0"/>
          <w:marBottom w:val="80"/>
          <w:divBdr>
            <w:top w:val="none" w:sz="0" w:space="0" w:color="auto"/>
            <w:left w:val="none" w:sz="0" w:space="0" w:color="auto"/>
            <w:bottom w:val="none" w:sz="0" w:space="0" w:color="auto"/>
            <w:right w:val="none" w:sz="0" w:space="0" w:color="auto"/>
          </w:divBdr>
        </w:div>
        <w:div w:id="256642383">
          <w:marLeft w:val="547"/>
          <w:marRight w:val="0"/>
          <w:marTop w:val="0"/>
          <w:marBottom w:val="0"/>
          <w:divBdr>
            <w:top w:val="none" w:sz="0" w:space="0" w:color="auto"/>
            <w:left w:val="none" w:sz="0" w:space="0" w:color="auto"/>
            <w:bottom w:val="none" w:sz="0" w:space="0" w:color="auto"/>
            <w:right w:val="none" w:sz="0" w:space="0" w:color="auto"/>
          </w:divBdr>
        </w:div>
        <w:div w:id="386807201">
          <w:marLeft w:val="547"/>
          <w:marRight w:val="0"/>
          <w:marTop w:val="0"/>
          <w:marBottom w:val="0"/>
          <w:divBdr>
            <w:top w:val="none" w:sz="0" w:space="0" w:color="auto"/>
            <w:left w:val="none" w:sz="0" w:space="0" w:color="auto"/>
            <w:bottom w:val="none" w:sz="0" w:space="0" w:color="auto"/>
            <w:right w:val="none" w:sz="0" w:space="0" w:color="auto"/>
          </w:divBdr>
        </w:div>
        <w:div w:id="777145771">
          <w:marLeft w:val="547"/>
          <w:marRight w:val="0"/>
          <w:marTop w:val="0"/>
          <w:marBottom w:val="0"/>
          <w:divBdr>
            <w:top w:val="none" w:sz="0" w:space="0" w:color="auto"/>
            <w:left w:val="none" w:sz="0" w:space="0" w:color="auto"/>
            <w:bottom w:val="none" w:sz="0" w:space="0" w:color="auto"/>
            <w:right w:val="none" w:sz="0" w:space="0" w:color="auto"/>
          </w:divBdr>
        </w:div>
        <w:div w:id="416245043">
          <w:marLeft w:val="547"/>
          <w:marRight w:val="0"/>
          <w:marTop w:val="0"/>
          <w:marBottom w:val="0"/>
          <w:divBdr>
            <w:top w:val="none" w:sz="0" w:space="0" w:color="auto"/>
            <w:left w:val="none" w:sz="0" w:space="0" w:color="auto"/>
            <w:bottom w:val="none" w:sz="0" w:space="0" w:color="auto"/>
            <w:right w:val="none" w:sz="0" w:space="0" w:color="auto"/>
          </w:divBdr>
        </w:div>
        <w:div w:id="417216736">
          <w:marLeft w:val="547"/>
          <w:marRight w:val="0"/>
          <w:marTop w:val="0"/>
          <w:marBottom w:val="0"/>
          <w:divBdr>
            <w:top w:val="none" w:sz="0" w:space="0" w:color="auto"/>
            <w:left w:val="none" w:sz="0" w:space="0" w:color="auto"/>
            <w:bottom w:val="none" w:sz="0" w:space="0" w:color="auto"/>
            <w:right w:val="none" w:sz="0" w:space="0" w:color="auto"/>
          </w:divBdr>
        </w:div>
        <w:div w:id="126290009">
          <w:marLeft w:val="1080"/>
          <w:marRight w:val="0"/>
          <w:marTop w:val="0"/>
          <w:marBottom w:val="80"/>
          <w:divBdr>
            <w:top w:val="none" w:sz="0" w:space="0" w:color="auto"/>
            <w:left w:val="none" w:sz="0" w:space="0" w:color="auto"/>
            <w:bottom w:val="none" w:sz="0" w:space="0" w:color="auto"/>
            <w:right w:val="none" w:sz="0" w:space="0" w:color="auto"/>
          </w:divBdr>
        </w:div>
        <w:div w:id="1331105723">
          <w:marLeft w:val="1080"/>
          <w:marRight w:val="0"/>
          <w:marTop w:val="0"/>
          <w:marBottom w:val="80"/>
          <w:divBdr>
            <w:top w:val="none" w:sz="0" w:space="0" w:color="auto"/>
            <w:left w:val="none" w:sz="0" w:space="0" w:color="auto"/>
            <w:bottom w:val="none" w:sz="0" w:space="0" w:color="auto"/>
            <w:right w:val="none" w:sz="0" w:space="0" w:color="auto"/>
          </w:divBdr>
        </w:div>
        <w:div w:id="1702170804">
          <w:marLeft w:val="907"/>
          <w:marRight w:val="0"/>
          <w:marTop w:val="0"/>
          <w:marBottom w:val="80"/>
          <w:divBdr>
            <w:top w:val="none" w:sz="0" w:space="0" w:color="auto"/>
            <w:left w:val="none" w:sz="0" w:space="0" w:color="auto"/>
            <w:bottom w:val="none" w:sz="0" w:space="0" w:color="auto"/>
            <w:right w:val="none" w:sz="0" w:space="0" w:color="auto"/>
          </w:divBdr>
        </w:div>
        <w:div w:id="1564829891">
          <w:marLeft w:val="907"/>
          <w:marRight w:val="0"/>
          <w:marTop w:val="0"/>
          <w:marBottom w:val="80"/>
          <w:divBdr>
            <w:top w:val="none" w:sz="0" w:space="0" w:color="auto"/>
            <w:left w:val="none" w:sz="0" w:space="0" w:color="auto"/>
            <w:bottom w:val="none" w:sz="0" w:space="0" w:color="auto"/>
            <w:right w:val="none" w:sz="0" w:space="0" w:color="auto"/>
          </w:divBdr>
        </w:div>
        <w:div w:id="327758910">
          <w:marLeft w:val="907"/>
          <w:marRight w:val="0"/>
          <w:marTop w:val="0"/>
          <w:marBottom w:val="80"/>
          <w:divBdr>
            <w:top w:val="none" w:sz="0" w:space="0" w:color="auto"/>
            <w:left w:val="none" w:sz="0" w:space="0" w:color="auto"/>
            <w:bottom w:val="none" w:sz="0" w:space="0" w:color="auto"/>
            <w:right w:val="none" w:sz="0" w:space="0" w:color="auto"/>
          </w:divBdr>
        </w:div>
        <w:div w:id="275450672">
          <w:marLeft w:val="907"/>
          <w:marRight w:val="0"/>
          <w:marTop w:val="0"/>
          <w:marBottom w:val="80"/>
          <w:divBdr>
            <w:top w:val="none" w:sz="0" w:space="0" w:color="auto"/>
            <w:left w:val="none" w:sz="0" w:space="0" w:color="auto"/>
            <w:bottom w:val="none" w:sz="0" w:space="0" w:color="auto"/>
            <w:right w:val="none" w:sz="0" w:space="0" w:color="auto"/>
          </w:divBdr>
        </w:div>
        <w:div w:id="414785043">
          <w:marLeft w:val="1267"/>
          <w:marRight w:val="0"/>
          <w:marTop w:val="0"/>
          <w:marBottom w:val="80"/>
          <w:divBdr>
            <w:top w:val="none" w:sz="0" w:space="0" w:color="auto"/>
            <w:left w:val="none" w:sz="0" w:space="0" w:color="auto"/>
            <w:bottom w:val="none" w:sz="0" w:space="0" w:color="auto"/>
            <w:right w:val="none" w:sz="0" w:space="0" w:color="auto"/>
          </w:divBdr>
        </w:div>
        <w:div w:id="1157116956">
          <w:marLeft w:val="547"/>
          <w:marRight w:val="0"/>
          <w:marTop w:val="0"/>
          <w:marBottom w:val="0"/>
          <w:divBdr>
            <w:top w:val="none" w:sz="0" w:space="0" w:color="auto"/>
            <w:left w:val="none" w:sz="0" w:space="0" w:color="auto"/>
            <w:bottom w:val="none" w:sz="0" w:space="0" w:color="auto"/>
            <w:right w:val="none" w:sz="0" w:space="0" w:color="auto"/>
          </w:divBdr>
        </w:div>
        <w:div w:id="1209611412">
          <w:marLeft w:val="907"/>
          <w:marRight w:val="0"/>
          <w:marTop w:val="0"/>
          <w:marBottom w:val="80"/>
          <w:divBdr>
            <w:top w:val="none" w:sz="0" w:space="0" w:color="auto"/>
            <w:left w:val="none" w:sz="0" w:space="0" w:color="auto"/>
            <w:bottom w:val="none" w:sz="0" w:space="0" w:color="auto"/>
            <w:right w:val="none" w:sz="0" w:space="0" w:color="auto"/>
          </w:divBdr>
        </w:div>
        <w:div w:id="370888962">
          <w:marLeft w:val="1166"/>
          <w:marRight w:val="0"/>
          <w:marTop w:val="0"/>
          <w:marBottom w:val="80"/>
          <w:divBdr>
            <w:top w:val="none" w:sz="0" w:space="0" w:color="auto"/>
            <w:left w:val="none" w:sz="0" w:space="0" w:color="auto"/>
            <w:bottom w:val="none" w:sz="0" w:space="0" w:color="auto"/>
            <w:right w:val="none" w:sz="0" w:space="0" w:color="auto"/>
          </w:divBdr>
        </w:div>
        <w:div w:id="1154182623">
          <w:marLeft w:val="1166"/>
          <w:marRight w:val="0"/>
          <w:marTop w:val="0"/>
          <w:marBottom w:val="80"/>
          <w:divBdr>
            <w:top w:val="none" w:sz="0" w:space="0" w:color="auto"/>
            <w:left w:val="none" w:sz="0" w:space="0" w:color="auto"/>
            <w:bottom w:val="none" w:sz="0" w:space="0" w:color="auto"/>
            <w:right w:val="none" w:sz="0" w:space="0" w:color="auto"/>
          </w:divBdr>
        </w:div>
        <w:div w:id="768281430">
          <w:marLeft w:val="547"/>
          <w:marRight w:val="0"/>
          <w:marTop w:val="0"/>
          <w:marBottom w:val="0"/>
          <w:divBdr>
            <w:top w:val="none" w:sz="0" w:space="0" w:color="auto"/>
            <w:left w:val="none" w:sz="0" w:space="0" w:color="auto"/>
            <w:bottom w:val="none" w:sz="0" w:space="0" w:color="auto"/>
            <w:right w:val="none" w:sz="0" w:space="0" w:color="auto"/>
          </w:divBdr>
        </w:div>
        <w:div w:id="1155033025">
          <w:marLeft w:val="547"/>
          <w:marRight w:val="0"/>
          <w:marTop w:val="0"/>
          <w:marBottom w:val="0"/>
          <w:divBdr>
            <w:top w:val="none" w:sz="0" w:space="0" w:color="auto"/>
            <w:left w:val="none" w:sz="0" w:space="0" w:color="auto"/>
            <w:bottom w:val="none" w:sz="0" w:space="0" w:color="auto"/>
            <w:right w:val="none" w:sz="0" w:space="0" w:color="auto"/>
          </w:divBdr>
        </w:div>
        <w:div w:id="1683699341">
          <w:marLeft w:val="547"/>
          <w:marRight w:val="0"/>
          <w:marTop w:val="0"/>
          <w:marBottom w:val="0"/>
          <w:divBdr>
            <w:top w:val="none" w:sz="0" w:space="0" w:color="auto"/>
            <w:left w:val="none" w:sz="0" w:space="0" w:color="auto"/>
            <w:bottom w:val="none" w:sz="0" w:space="0" w:color="auto"/>
            <w:right w:val="none" w:sz="0" w:space="0" w:color="auto"/>
          </w:divBdr>
        </w:div>
        <w:div w:id="1672903323">
          <w:marLeft w:val="547"/>
          <w:marRight w:val="0"/>
          <w:marTop w:val="0"/>
          <w:marBottom w:val="0"/>
          <w:divBdr>
            <w:top w:val="none" w:sz="0" w:space="0" w:color="auto"/>
            <w:left w:val="none" w:sz="0" w:space="0" w:color="auto"/>
            <w:bottom w:val="none" w:sz="0" w:space="0" w:color="auto"/>
            <w:right w:val="none" w:sz="0" w:space="0" w:color="auto"/>
          </w:divBdr>
        </w:div>
        <w:div w:id="717556498">
          <w:marLeft w:val="1166"/>
          <w:marRight w:val="0"/>
          <w:marTop w:val="0"/>
          <w:marBottom w:val="80"/>
          <w:divBdr>
            <w:top w:val="none" w:sz="0" w:space="0" w:color="auto"/>
            <w:left w:val="none" w:sz="0" w:space="0" w:color="auto"/>
            <w:bottom w:val="none" w:sz="0" w:space="0" w:color="auto"/>
            <w:right w:val="none" w:sz="0" w:space="0" w:color="auto"/>
          </w:divBdr>
        </w:div>
        <w:div w:id="326715353">
          <w:marLeft w:val="1166"/>
          <w:marRight w:val="0"/>
          <w:marTop w:val="0"/>
          <w:marBottom w:val="80"/>
          <w:divBdr>
            <w:top w:val="none" w:sz="0" w:space="0" w:color="auto"/>
            <w:left w:val="none" w:sz="0" w:space="0" w:color="auto"/>
            <w:bottom w:val="none" w:sz="0" w:space="0" w:color="auto"/>
            <w:right w:val="none" w:sz="0" w:space="0" w:color="auto"/>
          </w:divBdr>
        </w:div>
        <w:div w:id="754782455">
          <w:marLeft w:val="547"/>
          <w:marRight w:val="0"/>
          <w:marTop w:val="0"/>
          <w:marBottom w:val="0"/>
          <w:divBdr>
            <w:top w:val="none" w:sz="0" w:space="0" w:color="auto"/>
            <w:left w:val="none" w:sz="0" w:space="0" w:color="auto"/>
            <w:bottom w:val="none" w:sz="0" w:space="0" w:color="auto"/>
            <w:right w:val="none" w:sz="0" w:space="0" w:color="auto"/>
          </w:divBdr>
        </w:div>
        <w:div w:id="522669568">
          <w:marLeft w:val="360"/>
          <w:marRight w:val="0"/>
          <w:marTop w:val="280"/>
          <w:marBottom w:val="0"/>
          <w:divBdr>
            <w:top w:val="none" w:sz="0" w:space="0" w:color="auto"/>
            <w:left w:val="none" w:sz="0" w:space="0" w:color="auto"/>
            <w:bottom w:val="none" w:sz="0" w:space="0" w:color="auto"/>
            <w:right w:val="none" w:sz="0" w:space="0" w:color="auto"/>
          </w:divBdr>
        </w:div>
        <w:div w:id="458497744">
          <w:marLeft w:val="547"/>
          <w:marRight w:val="0"/>
          <w:marTop w:val="0"/>
          <w:marBottom w:val="0"/>
          <w:divBdr>
            <w:top w:val="none" w:sz="0" w:space="0" w:color="auto"/>
            <w:left w:val="none" w:sz="0" w:space="0" w:color="auto"/>
            <w:bottom w:val="none" w:sz="0" w:space="0" w:color="auto"/>
            <w:right w:val="none" w:sz="0" w:space="0" w:color="auto"/>
          </w:divBdr>
        </w:div>
        <w:div w:id="1676423757">
          <w:marLeft w:val="1166"/>
          <w:marRight w:val="0"/>
          <w:marTop w:val="0"/>
          <w:marBottom w:val="80"/>
          <w:divBdr>
            <w:top w:val="none" w:sz="0" w:space="0" w:color="auto"/>
            <w:left w:val="none" w:sz="0" w:space="0" w:color="auto"/>
            <w:bottom w:val="none" w:sz="0" w:space="0" w:color="auto"/>
            <w:right w:val="none" w:sz="0" w:space="0" w:color="auto"/>
          </w:divBdr>
        </w:div>
        <w:div w:id="1862819533">
          <w:marLeft w:val="1800"/>
          <w:marRight w:val="0"/>
          <w:marTop w:val="0"/>
          <w:marBottom w:val="80"/>
          <w:divBdr>
            <w:top w:val="none" w:sz="0" w:space="0" w:color="auto"/>
            <w:left w:val="none" w:sz="0" w:space="0" w:color="auto"/>
            <w:bottom w:val="none" w:sz="0" w:space="0" w:color="auto"/>
            <w:right w:val="none" w:sz="0" w:space="0" w:color="auto"/>
          </w:divBdr>
        </w:div>
        <w:div w:id="1659848930">
          <w:marLeft w:val="1800"/>
          <w:marRight w:val="0"/>
          <w:marTop w:val="0"/>
          <w:marBottom w:val="80"/>
          <w:divBdr>
            <w:top w:val="none" w:sz="0" w:space="0" w:color="auto"/>
            <w:left w:val="none" w:sz="0" w:space="0" w:color="auto"/>
            <w:bottom w:val="none" w:sz="0" w:space="0" w:color="auto"/>
            <w:right w:val="none" w:sz="0" w:space="0" w:color="auto"/>
          </w:divBdr>
        </w:div>
        <w:div w:id="1116867432">
          <w:marLeft w:val="1800"/>
          <w:marRight w:val="0"/>
          <w:marTop w:val="0"/>
          <w:marBottom w:val="80"/>
          <w:divBdr>
            <w:top w:val="none" w:sz="0" w:space="0" w:color="auto"/>
            <w:left w:val="none" w:sz="0" w:space="0" w:color="auto"/>
            <w:bottom w:val="none" w:sz="0" w:space="0" w:color="auto"/>
            <w:right w:val="none" w:sz="0" w:space="0" w:color="auto"/>
          </w:divBdr>
        </w:div>
        <w:div w:id="1974408272">
          <w:marLeft w:val="1800"/>
          <w:marRight w:val="0"/>
          <w:marTop w:val="0"/>
          <w:marBottom w:val="80"/>
          <w:divBdr>
            <w:top w:val="none" w:sz="0" w:space="0" w:color="auto"/>
            <w:left w:val="none" w:sz="0" w:space="0" w:color="auto"/>
            <w:bottom w:val="none" w:sz="0" w:space="0" w:color="auto"/>
            <w:right w:val="none" w:sz="0" w:space="0" w:color="auto"/>
          </w:divBdr>
        </w:div>
        <w:div w:id="541787029">
          <w:marLeft w:val="1800"/>
          <w:marRight w:val="0"/>
          <w:marTop w:val="0"/>
          <w:marBottom w:val="80"/>
          <w:divBdr>
            <w:top w:val="none" w:sz="0" w:space="0" w:color="auto"/>
            <w:left w:val="none" w:sz="0" w:space="0" w:color="auto"/>
            <w:bottom w:val="none" w:sz="0" w:space="0" w:color="auto"/>
            <w:right w:val="none" w:sz="0" w:space="0" w:color="auto"/>
          </w:divBdr>
        </w:div>
        <w:div w:id="1015033416">
          <w:marLeft w:val="547"/>
          <w:marRight w:val="0"/>
          <w:marTop w:val="0"/>
          <w:marBottom w:val="0"/>
          <w:divBdr>
            <w:top w:val="none" w:sz="0" w:space="0" w:color="auto"/>
            <w:left w:val="none" w:sz="0" w:space="0" w:color="auto"/>
            <w:bottom w:val="none" w:sz="0" w:space="0" w:color="auto"/>
            <w:right w:val="none" w:sz="0" w:space="0" w:color="auto"/>
          </w:divBdr>
        </w:div>
        <w:div w:id="263611845">
          <w:marLeft w:val="547"/>
          <w:marRight w:val="0"/>
          <w:marTop w:val="0"/>
          <w:marBottom w:val="0"/>
          <w:divBdr>
            <w:top w:val="none" w:sz="0" w:space="0" w:color="auto"/>
            <w:left w:val="none" w:sz="0" w:space="0" w:color="auto"/>
            <w:bottom w:val="none" w:sz="0" w:space="0" w:color="auto"/>
            <w:right w:val="none" w:sz="0" w:space="0" w:color="auto"/>
          </w:divBdr>
        </w:div>
        <w:div w:id="1991445164">
          <w:marLeft w:val="547"/>
          <w:marRight w:val="0"/>
          <w:marTop w:val="0"/>
          <w:marBottom w:val="0"/>
          <w:divBdr>
            <w:top w:val="none" w:sz="0" w:space="0" w:color="auto"/>
            <w:left w:val="none" w:sz="0" w:space="0" w:color="auto"/>
            <w:bottom w:val="none" w:sz="0" w:space="0" w:color="auto"/>
            <w:right w:val="none" w:sz="0" w:space="0" w:color="auto"/>
          </w:divBdr>
        </w:div>
        <w:div w:id="613174554">
          <w:marLeft w:val="547"/>
          <w:marRight w:val="0"/>
          <w:marTop w:val="0"/>
          <w:marBottom w:val="0"/>
          <w:divBdr>
            <w:top w:val="none" w:sz="0" w:space="0" w:color="auto"/>
            <w:left w:val="none" w:sz="0" w:space="0" w:color="auto"/>
            <w:bottom w:val="none" w:sz="0" w:space="0" w:color="auto"/>
            <w:right w:val="none" w:sz="0" w:space="0" w:color="auto"/>
          </w:divBdr>
        </w:div>
        <w:div w:id="1073627711">
          <w:marLeft w:val="360"/>
          <w:marRight w:val="0"/>
          <w:marTop w:val="280"/>
          <w:marBottom w:val="0"/>
          <w:divBdr>
            <w:top w:val="none" w:sz="0" w:space="0" w:color="auto"/>
            <w:left w:val="none" w:sz="0" w:space="0" w:color="auto"/>
            <w:bottom w:val="none" w:sz="0" w:space="0" w:color="auto"/>
            <w:right w:val="none" w:sz="0" w:space="0" w:color="auto"/>
          </w:divBdr>
        </w:div>
        <w:div w:id="339351309">
          <w:marLeft w:val="547"/>
          <w:marRight w:val="0"/>
          <w:marTop w:val="0"/>
          <w:marBottom w:val="0"/>
          <w:divBdr>
            <w:top w:val="none" w:sz="0" w:space="0" w:color="auto"/>
            <w:left w:val="none" w:sz="0" w:space="0" w:color="auto"/>
            <w:bottom w:val="none" w:sz="0" w:space="0" w:color="auto"/>
            <w:right w:val="none" w:sz="0" w:space="0" w:color="auto"/>
          </w:divBdr>
        </w:div>
        <w:div w:id="1541934960">
          <w:marLeft w:val="547"/>
          <w:marRight w:val="0"/>
          <w:marTop w:val="0"/>
          <w:marBottom w:val="0"/>
          <w:divBdr>
            <w:top w:val="none" w:sz="0" w:space="0" w:color="auto"/>
            <w:left w:val="none" w:sz="0" w:space="0" w:color="auto"/>
            <w:bottom w:val="none" w:sz="0" w:space="0" w:color="auto"/>
            <w:right w:val="none" w:sz="0" w:space="0" w:color="auto"/>
          </w:divBdr>
        </w:div>
        <w:div w:id="1698387977">
          <w:marLeft w:val="1166"/>
          <w:marRight w:val="0"/>
          <w:marTop w:val="0"/>
          <w:marBottom w:val="80"/>
          <w:divBdr>
            <w:top w:val="none" w:sz="0" w:space="0" w:color="auto"/>
            <w:left w:val="none" w:sz="0" w:space="0" w:color="auto"/>
            <w:bottom w:val="none" w:sz="0" w:space="0" w:color="auto"/>
            <w:right w:val="none" w:sz="0" w:space="0" w:color="auto"/>
          </w:divBdr>
        </w:div>
        <w:div w:id="615067534">
          <w:marLeft w:val="1800"/>
          <w:marRight w:val="0"/>
          <w:marTop w:val="0"/>
          <w:marBottom w:val="80"/>
          <w:divBdr>
            <w:top w:val="none" w:sz="0" w:space="0" w:color="auto"/>
            <w:left w:val="none" w:sz="0" w:space="0" w:color="auto"/>
            <w:bottom w:val="none" w:sz="0" w:space="0" w:color="auto"/>
            <w:right w:val="none" w:sz="0" w:space="0" w:color="auto"/>
          </w:divBdr>
        </w:div>
        <w:div w:id="712660696">
          <w:marLeft w:val="1800"/>
          <w:marRight w:val="0"/>
          <w:marTop w:val="0"/>
          <w:marBottom w:val="80"/>
          <w:divBdr>
            <w:top w:val="none" w:sz="0" w:space="0" w:color="auto"/>
            <w:left w:val="none" w:sz="0" w:space="0" w:color="auto"/>
            <w:bottom w:val="none" w:sz="0" w:space="0" w:color="auto"/>
            <w:right w:val="none" w:sz="0" w:space="0" w:color="auto"/>
          </w:divBdr>
        </w:div>
        <w:div w:id="515121362">
          <w:marLeft w:val="1800"/>
          <w:marRight w:val="0"/>
          <w:marTop w:val="0"/>
          <w:marBottom w:val="80"/>
          <w:divBdr>
            <w:top w:val="none" w:sz="0" w:space="0" w:color="auto"/>
            <w:left w:val="none" w:sz="0" w:space="0" w:color="auto"/>
            <w:bottom w:val="none" w:sz="0" w:space="0" w:color="auto"/>
            <w:right w:val="none" w:sz="0" w:space="0" w:color="auto"/>
          </w:divBdr>
        </w:div>
        <w:div w:id="73431249">
          <w:marLeft w:val="1800"/>
          <w:marRight w:val="0"/>
          <w:marTop w:val="0"/>
          <w:marBottom w:val="80"/>
          <w:divBdr>
            <w:top w:val="none" w:sz="0" w:space="0" w:color="auto"/>
            <w:left w:val="none" w:sz="0" w:space="0" w:color="auto"/>
            <w:bottom w:val="none" w:sz="0" w:space="0" w:color="auto"/>
            <w:right w:val="none" w:sz="0" w:space="0" w:color="auto"/>
          </w:divBdr>
        </w:div>
        <w:div w:id="356002829">
          <w:marLeft w:val="1800"/>
          <w:marRight w:val="0"/>
          <w:marTop w:val="0"/>
          <w:marBottom w:val="80"/>
          <w:divBdr>
            <w:top w:val="none" w:sz="0" w:space="0" w:color="auto"/>
            <w:left w:val="none" w:sz="0" w:space="0" w:color="auto"/>
            <w:bottom w:val="none" w:sz="0" w:space="0" w:color="auto"/>
            <w:right w:val="none" w:sz="0" w:space="0" w:color="auto"/>
          </w:divBdr>
        </w:div>
        <w:div w:id="1165128813">
          <w:marLeft w:val="1800"/>
          <w:marRight w:val="0"/>
          <w:marTop w:val="0"/>
          <w:marBottom w:val="80"/>
          <w:divBdr>
            <w:top w:val="none" w:sz="0" w:space="0" w:color="auto"/>
            <w:left w:val="none" w:sz="0" w:space="0" w:color="auto"/>
            <w:bottom w:val="none" w:sz="0" w:space="0" w:color="auto"/>
            <w:right w:val="none" w:sz="0" w:space="0" w:color="auto"/>
          </w:divBdr>
        </w:div>
        <w:div w:id="1540320329">
          <w:marLeft w:val="1800"/>
          <w:marRight w:val="0"/>
          <w:marTop w:val="0"/>
          <w:marBottom w:val="80"/>
          <w:divBdr>
            <w:top w:val="none" w:sz="0" w:space="0" w:color="auto"/>
            <w:left w:val="none" w:sz="0" w:space="0" w:color="auto"/>
            <w:bottom w:val="none" w:sz="0" w:space="0" w:color="auto"/>
            <w:right w:val="none" w:sz="0" w:space="0" w:color="auto"/>
          </w:divBdr>
        </w:div>
        <w:div w:id="310981393">
          <w:marLeft w:val="1800"/>
          <w:marRight w:val="0"/>
          <w:marTop w:val="0"/>
          <w:marBottom w:val="80"/>
          <w:divBdr>
            <w:top w:val="none" w:sz="0" w:space="0" w:color="auto"/>
            <w:left w:val="none" w:sz="0" w:space="0" w:color="auto"/>
            <w:bottom w:val="none" w:sz="0" w:space="0" w:color="auto"/>
            <w:right w:val="none" w:sz="0" w:space="0" w:color="auto"/>
          </w:divBdr>
        </w:div>
        <w:div w:id="710349056">
          <w:marLeft w:val="1800"/>
          <w:marRight w:val="0"/>
          <w:marTop w:val="0"/>
          <w:marBottom w:val="80"/>
          <w:divBdr>
            <w:top w:val="none" w:sz="0" w:space="0" w:color="auto"/>
            <w:left w:val="none" w:sz="0" w:space="0" w:color="auto"/>
            <w:bottom w:val="none" w:sz="0" w:space="0" w:color="auto"/>
            <w:right w:val="none" w:sz="0" w:space="0" w:color="auto"/>
          </w:divBdr>
        </w:div>
        <w:div w:id="718552160">
          <w:marLeft w:val="360"/>
          <w:marRight w:val="0"/>
          <w:marTop w:val="280"/>
          <w:marBottom w:val="0"/>
          <w:divBdr>
            <w:top w:val="none" w:sz="0" w:space="0" w:color="auto"/>
            <w:left w:val="none" w:sz="0" w:space="0" w:color="auto"/>
            <w:bottom w:val="none" w:sz="0" w:space="0" w:color="auto"/>
            <w:right w:val="none" w:sz="0" w:space="0" w:color="auto"/>
          </w:divBdr>
        </w:div>
        <w:div w:id="1167283868">
          <w:marLeft w:val="360"/>
          <w:marRight w:val="0"/>
          <w:marTop w:val="280"/>
          <w:marBottom w:val="0"/>
          <w:divBdr>
            <w:top w:val="none" w:sz="0" w:space="0" w:color="auto"/>
            <w:left w:val="none" w:sz="0" w:space="0" w:color="auto"/>
            <w:bottom w:val="none" w:sz="0" w:space="0" w:color="auto"/>
            <w:right w:val="none" w:sz="0" w:space="0" w:color="auto"/>
          </w:divBdr>
        </w:div>
        <w:div w:id="842744614">
          <w:marLeft w:val="547"/>
          <w:marRight w:val="0"/>
          <w:marTop w:val="0"/>
          <w:marBottom w:val="0"/>
          <w:divBdr>
            <w:top w:val="none" w:sz="0" w:space="0" w:color="auto"/>
            <w:left w:val="none" w:sz="0" w:space="0" w:color="auto"/>
            <w:bottom w:val="none" w:sz="0" w:space="0" w:color="auto"/>
            <w:right w:val="none" w:sz="0" w:space="0" w:color="auto"/>
          </w:divBdr>
        </w:div>
        <w:div w:id="136189882">
          <w:marLeft w:val="1166"/>
          <w:marRight w:val="0"/>
          <w:marTop w:val="0"/>
          <w:marBottom w:val="80"/>
          <w:divBdr>
            <w:top w:val="none" w:sz="0" w:space="0" w:color="auto"/>
            <w:left w:val="none" w:sz="0" w:space="0" w:color="auto"/>
            <w:bottom w:val="none" w:sz="0" w:space="0" w:color="auto"/>
            <w:right w:val="none" w:sz="0" w:space="0" w:color="auto"/>
          </w:divBdr>
        </w:div>
        <w:div w:id="1577980456">
          <w:marLeft w:val="1440"/>
          <w:marRight w:val="0"/>
          <w:marTop w:val="0"/>
          <w:marBottom w:val="80"/>
          <w:divBdr>
            <w:top w:val="none" w:sz="0" w:space="0" w:color="auto"/>
            <w:left w:val="none" w:sz="0" w:space="0" w:color="auto"/>
            <w:bottom w:val="none" w:sz="0" w:space="0" w:color="auto"/>
            <w:right w:val="none" w:sz="0" w:space="0" w:color="auto"/>
          </w:divBdr>
        </w:div>
        <w:div w:id="1242449113">
          <w:marLeft w:val="1440"/>
          <w:marRight w:val="0"/>
          <w:marTop w:val="0"/>
          <w:marBottom w:val="80"/>
          <w:divBdr>
            <w:top w:val="none" w:sz="0" w:space="0" w:color="auto"/>
            <w:left w:val="none" w:sz="0" w:space="0" w:color="auto"/>
            <w:bottom w:val="none" w:sz="0" w:space="0" w:color="auto"/>
            <w:right w:val="none" w:sz="0" w:space="0" w:color="auto"/>
          </w:divBdr>
        </w:div>
        <w:div w:id="1548688491">
          <w:marLeft w:val="1267"/>
          <w:marRight w:val="0"/>
          <w:marTop w:val="0"/>
          <w:marBottom w:val="80"/>
          <w:divBdr>
            <w:top w:val="none" w:sz="0" w:space="0" w:color="auto"/>
            <w:left w:val="none" w:sz="0" w:space="0" w:color="auto"/>
            <w:bottom w:val="none" w:sz="0" w:space="0" w:color="auto"/>
            <w:right w:val="none" w:sz="0" w:space="0" w:color="auto"/>
          </w:divBdr>
        </w:div>
        <w:div w:id="1074858037">
          <w:marLeft w:val="1800"/>
          <w:marRight w:val="0"/>
          <w:marTop w:val="0"/>
          <w:marBottom w:val="80"/>
          <w:divBdr>
            <w:top w:val="none" w:sz="0" w:space="0" w:color="auto"/>
            <w:left w:val="none" w:sz="0" w:space="0" w:color="auto"/>
            <w:bottom w:val="none" w:sz="0" w:space="0" w:color="auto"/>
            <w:right w:val="none" w:sz="0" w:space="0" w:color="auto"/>
          </w:divBdr>
        </w:div>
        <w:div w:id="42146120">
          <w:marLeft w:val="1800"/>
          <w:marRight w:val="0"/>
          <w:marTop w:val="0"/>
          <w:marBottom w:val="80"/>
          <w:divBdr>
            <w:top w:val="none" w:sz="0" w:space="0" w:color="auto"/>
            <w:left w:val="none" w:sz="0" w:space="0" w:color="auto"/>
            <w:bottom w:val="none" w:sz="0" w:space="0" w:color="auto"/>
            <w:right w:val="none" w:sz="0" w:space="0" w:color="auto"/>
          </w:divBdr>
        </w:div>
        <w:div w:id="1092968944">
          <w:marLeft w:val="547"/>
          <w:marRight w:val="0"/>
          <w:marTop w:val="0"/>
          <w:marBottom w:val="0"/>
          <w:divBdr>
            <w:top w:val="none" w:sz="0" w:space="0" w:color="auto"/>
            <w:left w:val="none" w:sz="0" w:space="0" w:color="auto"/>
            <w:bottom w:val="none" w:sz="0" w:space="0" w:color="auto"/>
            <w:right w:val="none" w:sz="0" w:space="0" w:color="auto"/>
          </w:divBdr>
        </w:div>
        <w:div w:id="1874534474">
          <w:marLeft w:val="1166"/>
          <w:marRight w:val="0"/>
          <w:marTop w:val="0"/>
          <w:marBottom w:val="80"/>
          <w:divBdr>
            <w:top w:val="none" w:sz="0" w:space="0" w:color="auto"/>
            <w:left w:val="none" w:sz="0" w:space="0" w:color="auto"/>
            <w:bottom w:val="none" w:sz="0" w:space="0" w:color="auto"/>
            <w:right w:val="none" w:sz="0" w:space="0" w:color="auto"/>
          </w:divBdr>
        </w:div>
        <w:div w:id="134759656">
          <w:marLeft w:val="1699"/>
          <w:marRight w:val="0"/>
          <w:marTop w:val="0"/>
          <w:marBottom w:val="80"/>
          <w:divBdr>
            <w:top w:val="none" w:sz="0" w:space="0" w:color="auto"/>
            <w:left w:val="none" w:sz="0" w:space="0" w:color="auto"/>
            <w:bottom w:val="none" w:sz="0" w:space="0" w:color="auto"/>
            <w:right w:val="none" w:sz="0" w:space="0" w:color="auto"/>
          </w:divBdr>
        </w:div>
        <w:div w:id="1495952434">
          <w:marLeft w:val="1699"/>
          <w:marRight w:val="0"/>
          <w:marTop w:val="0"/>
          <w:marBottom w:val="80"/>
          <w:divBdr>
            <w:top w:val="none" w:sz="0" w:space="0" w:color="auto"/>
            <w:left w:val="none" w:sz="0" w:space="0" w:color="auto"/>
            <w:bottom w:val="none" w:sz="0" w:space="0" w:color="auto"/>
            <w:right w:val="none" w:sz="0" w:space="0" w:color="auto"/>
          </w:divBdr>
        </w:div>
        <w:div w:id="1520238732">
          <w:marLeft w:val="1166"/>
          <w:marRight w:val="0"/>
          <w:marTop w:val="0"/>
          <w:marBottom w:val="80"/>
          <w:divBdr>
            <w:top w:val="none" w:sz="0" w:space="0" w:color="auto"/>
            <w:left w:val="none" w:sz="0" w:space="0" w:color="auto"/>
            <w:bottom w:val="none" w:sz="0" w:space="0" w:color="auto"/>
            <w:right w:val="none" w:sz="0" w:space="0" w:color="auto"/>
          </w:divBdr>
        </w:div>
        <w:div w:id="497311304">
          <w:marLeft w:val="1598"/>
          <w:marRight w:val="0"/>
          <w:marTop w:val="0"/>
          <w:marBottom w:val="80"/>
          <w:divBdr>
            <w:top w:val="none" w:sz="0" w:space="0" w:color="auto"/>
            <w:left w:val="none" w:sz="0" w:space="0" w:color="auto"/>
            <w:bottom w:val="none" w:sz="0" w:space="0" w:color="auto"/>
            <w:right w:val="none" w:sz="0" w:space="0" w:color="auto"/>
          </w:divBdr>
        </w:div>
        <w:div w:id="2023244227">
          <w:marLeft w:val="1598"/>
          <w:marRight w:val="0"/>
          <w:marTop w:val="0"/>
          <w:marBottom w:val="80"/>
          <w:divBdr>
            <w:top w:val="none" w:sz="0" w:space="0" w:color="auto"/>
            <w:left w:val="none" w:sz="0" w:space="0" w:color="auto"/>
            <w:bottom w:val="none" w:sz="0" w:space="0" w:color="auto"/>
            <w:right w:val="none" w:sz="0" w:space="0" w:color="auto"/>
          </w:divBdr>
        </w:div>
        <w:div w:id="1972860738">
          <w:marLeft w:val="547"/>
          <w:marRight w:val="0"/>
          <w:marTop w:val="0"/>
          <w:marBottom w:val="0"/>
          <w:divBdr>
            <w:top w:val="none" w:sz="0" w:space="0" w:color="auto"/>
            <w:left w:val="none" w:sz="0" w:space="0" w:color="auto"/>
            <w:bottom w:val="none" w:sz="0" w:space="0" w:color="auto"/>
            <w:right w:val="none" w:sz="0" w:space="0" w:color="auto"/>
          </w:divBdr>
        </w:div>
        <w:div w:id="1775247280">
          <w:marLeft w:val="547"/>
          <w:marRight w:val="0"/>
          <w:marTop w:val="0"/>
          <w:marBottom w:val="0"/>
          <w:divBdr>
            <w:top w:val="none" w:sz="0" w:space="0" w:color="auto"/>
            <w:left w:val="none" w:sz="0" w:space="0" w:color="auto"/>
            <w:bottom w:val="none" w:sz="0" w:space="0" w:color="auto"/>
            <w:right w:val="none" w:sz="0" w:space="0" w:color="auto"/>
          </w:divBdr>
        </w:div>
        <w:div w:id="105269389">
          <w:marLeft w:val="547"/>
          <w:marRight w:val="0"/>
          <w:marTop w:val="0"/>
          <w:marBottom w:val="0"/>
          <w:divBdr>
            <w:top w:val="none" w:sz="0" w:space="0" w:color="auto"/>
            <w:left w:val="none" w:sz="0" w:space="0" w:color="auto"/>
            <w:bottom w:val="none" w:sz="0" w:space="0" w:color="auto"/>
            <w:right w:val="none" w:sz="0" w:space="0" w:color="auto"/>
          </w:divBdr>
        </w:div>
        <w:div w:id="1825394762">
          <w:marLeft w:val="547"/>
          <w:marRight w:val="0"/>
          <w:marTop w:val="0"/>
          <w:marBottom w:val="0"/>
          <w:divBdr>
            <w:top w:val="none" w:sz="0" w:space="0" w:color="auto"/>
            <w:left w:val="none" w:sz="0" w:space="0" w:color="auto"/>
            <w:bottom w:val="none" w:sz="0" w:space="0" w:color="auto"/>
            <w:right w:val="none" w:sz="0" w:space="0" w:color="auto"/>
          </w:divBdr>
        </w:div>
        <w:div w:id="1369447794">
          <w:marLeft w:val="1166"/>
          <w:marRight w:val="0"/>
          <w:marTop w:val="0"/>
          <w:marBottom w:val="80"/>
          <w:divBdr>
            <w:top w:val="none" w:sz="0" w:space="0" w:color="auto"/>
            <w:left w:val="none" w:sz="0" w:space="0" w:color="auto"/>
            <w:bottom w:val="none" w:sz="0" w:space="0" w:color="auto"/>
            <w:right w:val="none" w:sz="0" w:space="0" w:color="auto"/>
          </w:divBdr>
        </w:div>
        <w:div w:id="307787178">
          <w:marLeft w:val="1166"/>
          <w:marRight w:val="0"/>
          <w:marTop w:val="0"/>
          <w:marBottom w:val="80"/>
          <w:divBdr>
            <w:top w:val="none" w:sz="0" w:space="0" w:color="auto"/>
            <w:left w:val="none" w:sz="0" w:space="0" w:color="auto"/>
            <w:bottom w:val="none" w:sz="0" w:space="0" w:color="auto"/>
            <w:right w:val="none" w:sz="0" w:space="0" w:color="auto"/>
          </w:divBdr>
        </w:div>
        <w:div w:id="1405302920">
          <w:marLeft w:val="547"/>
          <w:marRight w:val="0"/>
          <w:marTop w:val="0"/>
          <w:marBottom w:val="0"/>
          <w:divBdr>
            <w:top w:val="none" w:sz="0" w:space="0" w:color="auto"/>
            <w:left w:val="none" w:sz="0" w:space="0" w:color="auto"/>
            <w:bottom w:val="none" w:sz="0" w:space="0" w:color="auto"/>
            <w:right w:val="none" w:sz="0" w:space="0" w:color="auto"/>
          </w:divBdr>
        </w:div>
        <w:div w:id="2043162466">
          <w:marLeft w:val="547"/>
          <w:marRight w:val="0"/>
          <w:marTop w:val="0"/>
          <w:marBottom w:val="0"/>
          <w:divBdr>
            <w:top w:val="none" w:sz="0" w:space="0" w:color="auto"/>
            <w:left w:val="none" w:sz="0" w:space="0" w:color="auto"/>
            <w:bottom w:val="none" w:sz="0" w:space="0" w:color="auto"/>
            <w:right w:val="none" w:sz="0" w:space="0" w:color="auto"/>
          </w:divBdr>
        </w:div>
        <w:div w:id="854224705">
          <w:marLeft w:val="547"/>
          <w:marRight w:val="0"/>
          <w:marTop w:val="0"/>
          <w:marBottom w:val="0"/>
          <w:divBdr>
            <w:top w:val="none" w:sz="0" w:space="0" w:color="auto"/>
            <w:left w:val="none" w:sz="0" w:space="0" w:color="auto"/>
            <w:bottom w:val="none" w:sz="0" w:space="0" w:color="auto"/>
            <w:right w:val="none" w:sz="0" w:space="0" w:color="auto"/>
          </w:divBdr>
        </w:div>
        <w:div w:id="378944727">
          <w:marLeft w:val="547"/>
          <w:marRight w:val="0"/>
          <w:marTop w:val="0"/>
          <w:marBottom w:val="0"/>
          <w:divBdr>
            <w:top w:val="none" w:sz="0" w:space="0" w:color="auto"/>
            <w:left w:val="none" w:sz="0" w:space="0" w:color="auto"/>
            <w:bottom w:val="none" w:sz="0" w:space="0" w:color="auto"/>
            <w:right w:val="none" w:sz="0" w:space="0" w:color="auto"/>
          </w:divBdr>
        </w:div>
        <w:div w:id="307707488">
          <w:marLeft w:val="907"/>
          <w:marRight w:val="0"/>
          <w:marTop w:val="0"/>
          <w:marBottom w:val="80"/>
          <w:divBdr>
            <w:top w:val="none" w:sz="0" w:space="0" w:color="auto"/>
            <w:left w:val="none" w:sz="0" w:space="0" w:color="auto"/>
            <w:bottom w:val="none" w:sz="0" w:space="0" w:color="auto"/>
            <w:right w:val="none" w:sz="0" w:space="0" w:color="auto"/>
          </w:divBdr>
        </w:div>
        <w:div w:id="1907717795">
          <w:marLeft w:val="907"/>
          <w:marRight w:val="0"/>
          <w:marTop w:val="0"/>
          <w:marBottom w:val="80"/>
          <w:divBdr>
            <w:top w:val="none" w:sz="0" w:space="0" w:color="auto"/>
            <w:left w:val="none" w:sz="0" w:space="0" w:color="auto"/>
            <w:bottom w:val="none" w:sz="0" w:space="0" w:color="auto"/>
            <w:right w:val="none" w:sz="0" w:space="0" w:color="auto"/>
          </w:divBdr>
        </w:div>
        <w:div w:id="893656261">
          <w:marLeft w:val="907"/>
          <w:marRight w:val="0"/>
          <w:marTop w:val="0"/>
          <w:marBottom w:val="80"/>
          <w:divBdr>
            <w:top w:val="none" w:sz="0" w:space="0" w:color="auto"/>
            <w:left w:val="none" w:sz="0" w:space="0" w:color="auto"/>
            <w:bottom w:val="none" w:sz="0" w:space="0" w:color="auto"/>
            <w:right w:val="none" w:sz="0" w:space="0" w:color="auto"/>
          </w:divBdr>
        </w:div>
        <w:div w:id="865607437">
          <w:marLeft w:val="547"/>
          <w:marRight w:val="0"/>
          <w:marTop w:val="0"/>
          <w:marBottom w:val="0"/>
          <w:divBdr>
            <w:top w:val="none" w:sz="0" w:space="0" w:color="auto"/>
            <w:left w:val="none" w:sz="0" w:space="0" w:color="auto"/>
            <w:bottom w:val="none" w:sz="0" w:space="0" w:color="auto"/>
            <w:right w:val="none" w:sz="0" w:space="0" w:color="auto"/>
          </w:divBdr>
        </w:div>
        <w:div w:id="1649629860">
          <w:marLeft w:val="547"/>
          <w:marRight w:val="0"/>
          <w:marTop w:val="0"/>
          <w:marBottom w:val="0"/>
          <w:divBdr>
            <w:top w:val="none" w:sz="0" w:space="0" w:color="auto"/>
            <w:left w:val="none" w:sz="0" w:space="0" w:color="auto"/>
            <w:bottom w:val="none" w:sz="0" w:space="0" w:color="auto"/>
            <w:right w:val="none" w:sz="0" w:space="0" w:color="auto"/>
          </w:divBdr>
        </w:div>
        <w:div w:id="1460689305">
          <w:marLeft w:val="547"/>
          <w:marRight w:val="0"/>
          <w:marTop w:val="0"/>
          <w:marBottom w:val="0"/>
          <w:divBdr>
            <w:top w:val="none" w:sz="0" w:space="0" w:color="auto"/>
            <w:left w:val="none" w:sz="0" w:space="0" w:color="auto"/>
            <w:bottom w:val="none" w:sz="0" w:space="0" w:color="auto"/>
            <w:right w:val="none" w:sz="0" w:space="0" w:color="auto"/>
          </w:divBdr>
        </w:div>
        <w:div w:id="1966347557">
          <w:marLeft w:val="547"/>
          <w:marRight w:val="0"/>
          <w:marTop w:val="0"/>
          <w:marBottom w:val="0"/>
          <w:divBdr>
            <w:top w:val="none" w:sz="0" w:space="0" w:color="auto"/>
            <w:left w:val="none" w:sz="0" w:space="0" w:color="auto"/>
            <w:bottom w:val="none" w:sz="0" w:space="0" w:color="auto"/>
            <w:right w:val="none" w:sz="0" w:space="0" w:color="auto"/>
          </w:divBdr>
        </w:div>
        <w:div w:id="243607344">
          <w:marLeft w:val="360"/>
          <w:marRight w:val="0"/>
          <w:marTop w:val="280"/>
          <w:marBottom w:val="0"/>
          <w:divBdr>
            <w:top w:val="none" w:sz="0" w:space="0" w:color="auto"/>
            <w:left w:val="none" w:sz="0" w:space="0" w:color="auto"/>
            <w:bottom w:val="none" w:sz="0" w:space="0" w:color="auto"/>
            <w:right w:val="none" w:sz="0" w:space="0" w:color="auto"/>
          </w:divBdr>
        </w:div>
        <w:div w:id="345909209">
          <w:marLeft w:val="360"/>
          <w:marRight w:val="0"/>
          <w:marTop w:val="280"/>
          <w:marBottom w:val="0"/>
          <w:divBdr>
            <w:top w:val="none" w:sz="0" w:space="0" w:color="auto"/>
            <w:left w:val="none" w:sz="0" w:space="0" w:color="auto"/>
            <w:bottom w:val="none" w:sz="0" w:space="0" w:color="auto"/>
            <w:right w:val="none" w:sz="0" w:space="0" w:color="auto"/>
          </w:divBdr>
        </w:div>
        <w:div w:id="911427280">
          <w:marLeft w:val="360"/>
          <w:marRight w:val="0"/>
          <w:marTop w:val="280"/>
          <w:marBottom w:val="0"/>
          <w:divBdr>
            <w:top w:val="none" w:sz="0" w:space="0" w:color="auto"/>
            <w:left w:val="none" w:sz="0" w:space="0" w:color="auto"/>
            <w:bottom w:val="none" w:sz="0" w:space="0" w:color="auto"/>
            <w:right w:val="none" w:sz="0" w:space="0" w:color="auto"/>
          </w:divBdr>
        </w:div>
        <w:div w:id="1925869566">
          <w:marLeft w:val="360"/>
          <w:marRight w:val="0"/>
          <w:marTop w:val="280"/>
          <w:marBottom w:val="0"/>
          <w:divBdr>
            <w:top w:val="none" w:sz="0" w:space="0" w:color="auto"/>
            <w:left w:val="none" w:sz="0" w:space="0" w:color="auto"/>
            <w:bottom w:val="none" w:sz="0" w:space="0" w:color="auto"/>
            <w:right w:val="none" w:sz="0" w:space="0" w:color="auto"/>
          </w:divBdr>
        </w:div>
        <w:div w:id="341784180">
          <w:marLeft w:val="360"/>
          <w:marRight w:val="0"/>
          <w:marTop w:val="280"/>
          <w:marBottom w:val="0"/>
          <w:divBdr>
            <w:top w:val="none" w:sz="0" w:space="0" w:color="auto"/>
            <w:left w:val="none" w:sz="0" w:space="0" w:color="auto"/>
            <w:bottom w:val="none" w:sz="0" w:space="0" w:color="auto"/>
            <w:right w:val="none" w:sz="0" w:space="0" w:color="auto"/>
          </w:divBdr>
        </w:div>
        <w:div w:id="595407584">
          <w:marLeft w:val="360"/>
          <w:marRight w:val="0"/>
          <w:marTop w:val="280"/>
          <w:marBottom w:val="0"/>
          <w:divBdr>
            <w:top w:val="none" w:sz="0" w:space="0" w:color="auto"/>
            <w:left w:val="none" w:sz="0" w:space="0" w:color="auto"/>
            <w:bottom w:val="none" w:sz="0" w:space="0" w:color="auto"/>
            <w:right w:val="none" w:sz="0" w:space="0" w:color="auto"/>
          </w:divBdr>
        </w:div>
        <w:div w:id="630089317">
          <w:marLeft w:val="360"/>
          <w:marRight w:val="0"/>
          <w:marTop w:val="280"/>
          <w:marBottom w:val="0"/>
          <w:divBdr>
            <w:top w:val="none" w:sz="0" w:space="0" w:color="auto"/>
            <w:left w:val="none" w:sz="0" w:space="0" w:color="auto"/>
            <w:bottom w:val="none" w:sz="0" w:space="0" w:color="auto"/>
            <w:right w:val="none" w:sz="0" w:space="0" w:color="auto"/>
          </w:divBdr>
        </w:div>
        <w:div w:id="1658531879">
          <w:marLeft w:val="360"/>
          <w:marRight w:val="0"/>
          <w:marTop w:val="280"/>
          <w:marBottom w:val="0"/>
          <w:divBdr>
            <w:top w:val="none" w:sz="0" w:space="0" w:color="auto"/>
            <w:left w:val="none" w:sz="0" w:space="0" w:color="auto"/>
            <w:bottom w:val="none" w:sz="0" w:space="0" w:color="auto"/>
            <w:right w:val="none" w:sz="0" w:space="0" w:color="auto"/>
          </w:divBdr>
        </w:div>
        <w:div w:id="860123275">
          <w:marLeft w:val="360"/>
          <w:marRight w:val="0"/>
          <w:marTop w:val="280"/>
          <w:marBottom w:val="0"/>
          <w:divBdr>
            <w:top w:val="none" w:sz="0" w:space="0" w:color="auto"/>
            <w:left w:val="none" w:sz="0" w:space="0" w:color="auto"/>
            <w:bottom w:val="none" w:sz="0" w:space="0" w:color="auto"/>
            <w:right w:val="none" w:sz="0" w:space="0" w:color="auto"/>
          </w:divBdr>
        </w:div>
        <w:div w:id="821972451">
          <w:marLeft w:val="360"/>
          <w:marRight w:val="0"/>
          <w:marTop w:val="280"/>
          <w:marBottom w:val="0"/>
          <w:divBdr>
            <w:top w:val="none" w:sz="0" w:space="0" w:color="auto"/>
            <w:left w:val="none" w:sz="0" w:space="0" w:color="auto"/>
            <w:bottom w:val="none" w:sz="0" w:space="0" w:color="auto"/>
            <w:right w:val="none" w:sz="0" w:space="0" w:color="auto"/>
          </w:divBdr>
        </w:div>
        <w:div w:id="1797865950">
          <w:marLeft w:val="360"/>
          <w:marRight w:val="0"/>
          <w:marTop w:val="280"/>
          <w:marBottom w:val="0"/>
          <w:divBdr>
            <w:top w:val="none" w:sz="0" w:space="0" w:color="auto"/>
            <w:left w:val="none" w:sz="0" w:space="0" w:color="auto"/>
            <w:bottom w:val="none" w:sz="0" w:space="0" w:color="auto"/>
            <w:right w:val="none" w:sz="0" w:space="0" w:color="auto"/>
          </w:divBdr>
        </w:div>
        <w:div w:id="910387789">
          <w:marLeft w:val="360"/>
          <w:marRight w:val="0"/>
          <w:marTop w:val="280"/>
          <w:marBottom w:val="0"/>
          <w:divBdr>
            <w:top w:val="none" w:sz="0" w:space="0" w:color="auto"/>
            <w:left w:val="none" w:sz="0" w:space="0" w:color="auto"/>
            <w:bottom w:val="none" w:sz="0" w:space="0" w:color="auto"/>
            <w:right w:val="none" w:sz="0" w:space="0" w:color="auto"/>
          </w:divBdr>
        </w:div>
        <w:div w:id="486434794">
          <w:marLeft w:val="360"/>
          <w:marRight w:val="0"/>
          <w:marTop w:val="280"/>
          <w:marBottom w:val="0"/>
          <w:divBdr>
            <w:top w:val="none" w:sz="0" w:space="0" w:color="auto"/>
            <w:left w:val="none" w:sz="0" w:space="0" w:color="auto"/>
            <w:bottom w:val="none" w:sz="0" w:space="0" w:color="auto"/>
            <w:right w:val="none" w:sz="0" w:space="0" w:color="auto"/>
          </w:divBdr>
        </w:div>
        <w:div w:id="1741367606">
          <w:marLeft w:val="720"/>
          <w:marRight w:val="0"/>
          <w:marTop w:val="40"/>
          <w:marBottom w:val="80"/>
          <w:divBdr>
            <w:top w:val="none" w:sz="0" w:space="0" w:color="auto"/>
            <w:left w:val="none" w:sz="0" w:space="0" w:color="auto"/>
            <w:bottom w:val="none" w:sz="0" w:space="0" w:color="auto"/>
            <w:right w:val="none" w:sz="0" w:space="0" w:color="auto"/>
          </w:divBdr>
        </w:div>
        <w:div w:id="448087670">
          <w:marLeft w:val="720"/>
          <w:marRight w:val="0"/>
          <w:marTop w:val="40"/>
          <w:marBottom w:val="80"/>
          <w:divBdr>
            <w:top w:val="none" w:sz="0" w:space="0" w:color="auto"/>
            <w:left w:val="none" w:sz="0" w:space="0" w:color="auto"/>
            <w:bottom w:val="none" w:sz="0" w:space="0" w:color="auto"/>
            <w:right w:val="none" w:sz="0" w:space="0" w:color="auto"/>
          </w:divBdr>
        </w:div>
        <w:div w:id="1186823339">
          <w:marLeft w:val="720"/>
          <w:marRight w:val="0"/>
          <w:marTop w:val="40"/>
          <w:marBottom w:val="80"/>
          <w:divBdr>
            <w:top w:val="none" w:sz="0" w:space="0" w:color="auto"/>
            <w:left w:val="none" w:sz="0" w:space="0" w:color="auto"/>
            <w:bottom w:val="none" w:sz="0" w:space="0" w:color="auto"/>
            <w:right w:val="none" w:sz="0" w:space="0" w:color="auto"/>
          </w:divBdr>
        </w:div>
        <w:div w:id="472992214">
          <w:marLeft w:val="720"/>
          <w:marRight w:val="0"/>
          <w:marTop w:val="40"/>
          <w:marBottom w:val="80"/>
          <w:divBdr>
            <w:top w:val="none" w:sz="0" w:space="0" w:color="auto"/>
            <w:left w:val="none" w:sz="0" w:space="0" w:color="auto"/>
            <w:bottom w:val="none" w:sz="0" w:space="0" w:color="auto"/>
            <w:right w:val="none" w:sz="0" w:space="0" w:color="auto"/>
          </w:divBdr>
        </w:div>
        <w:div w:id="1092435767">
          <w:marLeft w:val="360"/>
          <w:marRight w:val="0"/>
          <w:marTop w:val="280"/>
          <w:marBottom w:val="0"/>
          <w:divBdr>
            <w:top w:val="none" w:sz="0" w:space="0" w:color="auto"/>
            <w:left w:val="none" w:sz="0" w:space="0" w:color="auto"/>
            <w:bottom w:val="none" w:sz="0" w:space="0" w:color="auto"/>
            <w:right w:val="none" w:sz="0" w:space="0" w:color="auto"/>
          </w:divBdr>
        </w:div>
        <w:div w:id="1249924519">
          <w:marLeft w:val="36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2015-10-05T14:45:00Z</dcterms:created>
  <dcterms:modified xsi:type="dcterms:W3CDTF">2015-10-05T14:46:00Z</dcterms:modified>
</cp:coreProperties>
</file>