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8C6" w:rsidRDefault="00CD08C6" w:rsidP="00CD08C6">
      <w:pPr>
        <w:pStyle w:val="ListParagraph"/>
        <w:numPr>
          <w:ilvl w:val="0"/>
          <w:numId w:val="1"/>
        </w:numPr>
        <w:spacing w:line="204" w:lineRule="auto"/>
        <w:rPr>
          <w:sz w:val="48"/>
        </w:rPr>
      </w:pPr>
      <w:r>
        <w:rPr>
          <w:rFonts w:ascii="Calibri Light" w:eastAsia="+mn-ea" w:hAnsi="Calibri Light" w:cs="+mn-cs"/>
          <w:color w:val="262626"/>
          <w:kern w:val="24"/>
          <w:sz w:val="48"/>
          <w:szCs w:val="48"/>
        </w:rPr>
        <w:t>Chapter 4</w:t>
      </w:r>
    </w:p>
    <w:p w:rsidR="00CD08C6" w:rsidRDefault="00CD08C6" w:rsidP="00CD08C6">
      <w:pPr>
        <w:pStyle w:val="ListParagraph"/>
        <w:numPr>
          <w:ilvl w:val="0"/>
          <w:numId w:val="1"/>
        </w:numPr>
        <w:spacing w:line="204" w:lineRule="auto"/>
        <w:rPr>
          <w:sz w:val="48"/>
        </w:rPr>
      </w:pPr>
      <w:r>
        <w:rPr>
          <w:rFonts w:ascii="Calibri Light" w:eastAsia="+mn-ea" w:hAnsi="Calibri Light" w:cs="+mn-cs"/>
          <w:color w:val="262626"/>
          <w:kern w:val="24"/>
          <w:sz w:val="48"/>
          <w:szCs w:val="48"/>
        </w:rPr>
        <w:t>Ancient Greece</w:t>
      </w:r>
    </w:p>
    <w:p w:rsidR="00CD08C6" w:rsidRDefault="00CD08C6" w:rsidP="00CD08C6">
      <w:pPr>
        <w:pStyle w:val="ListParagraph"/>
        <w:numPr>
          <w:ilvl w:val="0"/>
          <w:numId w:val="2"/>
        </w:numPr>
        <w:spacing w:line="204" w:lineRule="auto"/>
        <w:rPr>
          <w:sz w:val="48"/>
        </w:rPr>
      </w:pPr>
      <w:r>
        <w:rPr>
          <w:rFonts w:ascii="Calibri Light" w:eastAsia="+mn-ea" w:hAnsi="Calibri Light" w:cs="+mn-cs"/>
          <w:color w:val="262626"/>
          <w:kern w:val="24"/>
          <w:sz w:val="48"/>
          <w:szCs w:val="48"/>
        </w:rPr>
        <w:t xml:space="preserve">The island of </w:t>
      </w:r>
      <w:r>
        <w:rPr>
          <w:rFonts w:ascii="Calibri Light" w:eastAsia="+mn-ea" w:hAnsi="Calibri Light" w:cs="+mn-cs"/>
          <w:color w:val="262626"/>
          <w:kern w:val="24"/>
          <w:sz w:val="48"/>
          <w:szCs w:val="48"/>
          <w:u w:val="single"/>
        </w:rPr>
        <w:t>Crete</w:t>
      </w:r>
      <w:r>
        <w:rPr>
          <w:rFonts w:ascii="Calibri Light" w:eastAsia="+mn-ea" w:hAnsi="Calibri Light" w:cs="+mn-cs"/>
          <w:color w:val="262626"/>
          <w:kern w:val="24"/>
          <w:sz w:val="48"/>
          <w:szCs w:val="48"/>
        </w:rPr>
        <w:t xml:space="preserve">, located in the </w:t>
      </w:r>
      <w:r>
        <w:rPr>
          <w:rFonts w:ascii="Calibri Light" w:eastAsia="+mn-ea" w:hAnsi="Calibri Light" w:cs="+mn-cs"/>
          <w:color w:val="262626"/>
          <w:kern w:val="24"/>
          <w:sz w:val="48"/>
          <w:szCs w:val="48"/>
          <w:u w:val="single"/>
        </w:rPr>
        <w:t>Aegean Sea</w:t>
      </w:r>
      <w:r>
        <w:rPr>
          <w:rFonts w:ascii="Calibri Light" w:eastAsia="+mn-ea" w:hAnsi="Calibri Light" w:cs="+mn-cs"/>
          <w:color w:val="262626"/>
          <w:kern w:val="24"/>
          <w:sz w:val="48"/>
          <w:szCs w:val="48"/>
        </w:rPr>
        <w:t xml:space="preserve">, was home to a brilliant early civilization. </w:t>
      </w:r>
    </w:p>
    <w:p w:rsidR="00CD08C6" w:rsidRDefault="00CD08C6" w:rsidP="00CD08C6">
      <w:pPr>
        <w:pStyle w:val="ListParagraph"/>
        <w:numPr>
          <w:ilvl w:val="0"/>
          <w:numId w:val="2"/>
        </w:numPr>
        <w:spacing w:line="204" w:lineRule="auto"/>
        <w:rPr>
          <w:sz w:val="48"/>
        </w:rPr>
      </w:pPr>
      <w:r>
        <w:rPr>
          <w:rFonts w:ascii="Calibri Light" w:eastAsia="+mn-ea" w:hAnsi="Calibri Light" w:cs="+mn-cs"/>
          <w:color w:val="262626"/>
          <w:kern w:val="24"/>
          <w:sz w:val="48"/>
          <w:szCs w:val="48"/>
        </w:rPr>
        <w:t xml:space="preserve">Archaeologists call these people the </w:t>
      </w:r>
      <w:r>
        <w:rPr>
          <w:rFonts w:ascii="Calibri Light" w:eastAsia="+mn-ea" w:hAnsi="Calibri Light" w:cs="+mn-cs"/>
          <w:color w:val="262626"/>
          <w:kern w:val="24"/>
          <w:sz w:val="48"/>
          <w:szCs w:val="48"/>
          <w:u w:val="single"/>
        </w:rPr>
        <w:t>Minoans</w:t>
      </w:r>
      <w:r>
        <w:rPr>
          <w:rFonts w:ascii="Calibri Light" w:eastAsia="+mn-ea" w:hAnsi="Calibri Light" w:cs="+mn-cs"/>
          <w:color w:val="262626"/>
          <w:kern w:val="24"/>
          <w:sz w:val="48"/>
          <w:szCs w:val="48"/>
        </w:rPr>
        <w:t xml:space="preserve"> after Minos, a legendary king of Crete. </w:t>
      </w:r>
    </w:p>
    <w:p w:rsidR="00CD08C6" w:rsidRDefault="00CD08C6" w:rsidP="00CD08C6">
      <w:pPr>
        <w:pStyle w:val="ListParagraph"/>
        <w:numPr>
          <w:ilvl w:val="0"/>
          <w:numId w:val="2"/>
        </w:numPr>
        <w:spacing w:line="204" w:lineRule="auto"/>
        <w:rPr>
          <w:sz w:val="48"/>
        </w:rPr>
      </w:pPr>
      <w:r>
        <w:rPr>
          <w:rFonts w:ascii="Calibri Light" w:eastAsia="+mn-ea" w:hAnsi="Calibri Light" w:cs="+mn-cs"/>
          <w:color w:val="262626"/>
          <w:kern w:val="24"/>
          <w:sz w:val="48"/>
          <w:szCs w:val="48"/>
        </w:rPr>
        <w:t>Minoan civilization reached its height of success between 1600-1500 BC.</w:t>
      </w:r>
    </w:p>
    <w:p w:rsidR="00CD08C6" w:rsidRDefault="00CD08C6" w:rsidP="00CD08C6">
      <w:pPr>
        <w:pStyle w:val="ListParagraph"/>
        <w:numPr>
          <w:ilvl w:val="0"/>
          <w:numId w:val="2"/>
        </w:numPr>
        <w:spacing w:line="204" w:lineRule="auto"/>
        <w:rPr>
          <w:sz w:val="48"/>
        </w:rPr>
      </w:pPr>
      <w:r>
        <w:rPr>
          <w:rFonts w:ascii="Calibri Light" w:eastAsia="+mn-ea" w:hAnsi="Calibri Light" w:cs="+mn-cs"/>
          <w:color w:val="262626"/>
          <w:kern w:val="24"/>
          <w:sz w:val="48"/>
          <w:szCs w:val="48"/>
        </w:rPr>
        <w:t xml:space="preserve">Their success was based on </w:t>
      </w:r>
      <w:r>
        <w:rPr>
          <w:rFonts w:ascii="Calibri Light" w:eastAsia="+mn-ea" w:hAnsi="Calibri Light" w:cs="+mn-cs"/>
          <w:color w:val="262626"/>
          <w:kern w:val="24"/>
          <w:sz w:val="48"/>
          <w:szCs w:val="48"/>
          <w:u w:val="single"/>
        </w:rPr>
        <w:t>trade</w:t>
      </w:r>
      <w:r>
        <w:rPr>
          <w:rFonts w:ascii="Calibri Light" w:eastAsia="+mn-ea" w:hAnsi="Calibri Light" w:cs="+mn-cs"/>
          <w:color w:val="262626"/>
          <w:kern w:val="24"/>
          <w:sz w:val="48"/>
          <w:szCs w:val="48"/>
        </w:rPr>
        <w:t xml:space="preserve">, not conquest. Minoan traders set up outposts throughout the Aegean world. Through contact with </w:t>
      </w:r>
      <w:r>
        <w:rPr>
          <w:rFonts w:ascii="Calibri Light" w:eastAsia="+mn-ea" w:hAnsi="Calibri Light" w:cs="+mn-cs"/>
          <w:color w:val="262626"/>
          <w:kern w:val="24"/>
          <w:sz w:val="48"/>
          <w:szCs w:val="48"/>
          <w:u w:val="single"/>
        </w:rPr>
        <w:t>Egypt</w:t>
      </w:r>
      <w:r>
        <w:rPr>
          <w:rFonts w:ascii="Calibri Light" w:eastAsia="+mn-ea" w:hAnsi="Calibri Light" w:cs="+mn-cs"/>
          <w:color w:val="262626"/>
          <w:kern w:val="24"/>
          <w:sz w:val="48"/>
          <w:szCs w:val="48"/>
        </w:rPr>
        <w:t xml:space="preserve"> and </w:t>
      </w:r>
      <w:r>
        <w:rPr>
          <w:rFonts w:ascii="Calibri Light" w:eastAsia="+mn-ea" w:hAnsi="Calibri Light" w:cs="+mn-cs"/>
          <w:color w:val="262626"/>
          <w:kern w:val="24"/>
          <w:sz w:val="48"/>
          <w:szCs w:val="48"/>
          <w:u w:val="single"/>
        </w:rPr>
        <w:t>Mesopotamia,</w:t>
      </w:r>
      <w:r>
        <w:rPr>
          <w:rFonts w:ascii="Calibri Light" w:eastAsia="+mn-ea" w:hAnsi="Calibri Light" w:cs="+mn-cs"/>
          <w:color w:val="262626"/>
          <w:kern w:val="24"/>
          <w:sz w:val="48"/>
          <w:szCs w:val="48"/>
        </w:rPr>
        <w:t xml:space="preserve"> they acquired ideas and technology in fields such as </w:t>
      </w:r>
      <w:r>
        <w:rPr>
          <w:rFonts w:ascii="Calibri Light" w:eastAsia="+mn-ea" w:hAnsi="Calibri Light" w:cs="+mn-cs"/>
          <w:color w:val="262626"/>
          <w:kern w:val="24"/>
          <w:sz w:val="48"/>
          <w:szCs w:val="48"/>
          <w:u w:val="single"/>
        </w:rPr>
        <w:t>writing</w:t>
      </w:r>
      <w:r>
        <w:rPr>
          <w:rFonts w:ascii="Calibri Light" w:eastAsia="+mn-ea" w:hAnsi="Calibri Light" w:cs="+mn-cs"/>
          <w:color w:val="262626"/>
          <w:kern w:val="24"/>
          <w:sz w:val="48"/>
          <w:szCs w:val="48"/>
        </w:rPr>
        <w:t xml:space="preserve"> and </w:t>
      </w:r>
      <w:r>
        <w:rPr>
          <w:rFonts w:ascii="Calibri Light" w:eastAsia="+mn-ea" w:hAnsi="Calibri Light" w:cs="+mn-cs"/>
          <w:color w:val="262626"/>
          <w:kern w:val="24"/>
          <w:sz w:val="48"/>
          <w:szCs w:val="48"/>
          <w:u w:val="single"/>
        </w:rPr>
        <w:t xml:space="preserve">architecture </w:t>
      </w:r>
      <w:r>
        <w:rPr>
          <w:rFonts w:ascii="Calibri Light" w:eastAsia="+mn-ea" w:hAnsi="Calibri Light" w:cs="+mn-cs"/>
          <w:color w:val="262626"/>
          <w:kern w:val="24"/>
          <w:sz w:val="48"/>
          <w:szCs w:val="48"/>
        </w:rPr>
        <w:t xml:space="preserve">that they adapted to their own culture. </w:t>
      </w:r>
    </w:p>
    <w:p w:rsidR="00CD08C6" w:rsidRDefault="00CD08C6" w:rsidP="00CD08C6">
      <w:pPr>
        <w:pStyle w:val="ListParagraph"/>
        <w:numPr>
          <w:ilvl w:val="0"/>
          <w:numId w:val="2"/>
        </w:numPr>
        <w:spacing w:line="204" w:lineRule="auto"/>
        <w:rPr>
          <w:sz w:val="48"/>
        </w:rPr>
      </w:pPr>
      <w:r>
        <w:rPr>
          <w:rFonts w:ascii="Calibri Light" w:eastAsia="+mn-ea" w:hAnsi="Calibri Light" w:cs="+mn-cs"/>
          <w:color w:val="262626"/>
          <w:kern w:val="24"/>
          <w:sz w:val="48"/>
          <w:szCs w:val="48"/>
        </w:rPr>
        <w:t xml:space="preserve">The rulers of this trading empire lived in a vast palace at </w:t>
      </w:r>
      <w:r>
        <w:rPr>
          <w:rFonts w:ascii="Calibri Light" w:eastAsia="+mn-ea" w:hAnsi="Calibri Light" w:cs="+mn-cs"/>
          <w:color w:val="262626"/>
          <w:kern w:val="24"/>
          <w:sz w:val="48"/>
          <w:szCs w:val="48"/>
          <w:u w:val="single"/>
        </w:rPr>
        <w:t>Knossos</w:t>
      </w:r>
      <w:r>
        <w:rPr>
          <w:rFonts w:ascii="Calibri Light" w:eastAsia="+mn-ea" w:hAnsi="Calibri Light" w:cs="+mn-cs"/>
          <w:color w:val="262626"/>
          <w:kern w:val="24"/>
          <w:sz w:val="48"/>
          <w:szCs w:val="48"/>
        </w:rPr>
        <w:t xml:space="preserve"> (NAHS us). It housed rooms for the royal family, banquet halls, and working areas for artisans. It also included religious </w:t>
      </w:r>
      <w:r>
        <w:rPr>
          <w:rFonts w:ascii="Calibri Light" w:eastAsia="+mn-ea" w:hAnsi="Calibri Light" w:cs="+mn-cs"/>
          <w:color w:val="262626"/>
          <w:kern w:val="24"/>
          <w:sz w:val="48"/>
          <w:szCs w:val="48"/>
          <w:u w:val="single"/>
        </w:rPr>
        <w:t>shrines</w:t>
      </w:r>
      <w:r>
        <w:rPr>
          <w:rFonts w:ascii="Calibri Light" w:eastAsia="+mn-ea" w:hAnsi="Calibri Light" w:cs="+mn-cs"/>
          <w:color w:val="262626"/>
          <w:kern w:val="24"/>
          <w:sz w:val="48"/>
          <w:szCs w:val="48"/>
        </w:rPr>
        <w:t xml:space="preserve">, which were areas dedicated to the honor of gods and goddesses. </w:t>
      </w:r>
    </w:p>
    <w:p w:rsidR="00CD08C6" w:rsidRDefault="00CD08C6" w:rsidP="00CD08C6">
      <w:pPr>
        <w:pStyle w:val="ListParagraph"/>
        <w:numPr>
          <w:ilvl w:val="0"/>
          <w:numId w:val="2"/>
        </w:numPr>
        <w:spacing w:line="204" w:lineRule="auto"/>
        <w:rPr>
          <w:sz w:val="48"/>
        </w:rPr>
      </w:pPr>
      <w:r>
        <w:rPr>
          <w:rFonts w:ascii="Calibri Light" w:eastAsia="+mn-ea" w:hAnsi="Calibri Light" w:cs="+mn-cs"/>
          <w:color w:val="262626"/>
          <w:kern w:val="24"/>
          <w:sz w:val="48"/>
          <w:szCs w:val="48"/>
        </w:rPr>
        <w:t xml:space="preserve">The walls of the palace at Knossos were covered with colorful </w:t>
      </w:r>
      <w:r>
        <w:rPr>
          <w:rFonts w:ascii="Calibri Light" w:eastAsia="+mn-ea" w:hAnsi="Calibri Light" w:cs="+mn-cs"/>
          <w:color w:val="262626"/>
          <w:kern w:val="24"/>
          <w:sz w:val="48"/>
          <w:szCs w:val="48"/>
          <w:u w:val="single"/>
        </w:rPr>
        <w:t>frescoes</w:t>
      </w:r>
      <w:r>
        <w:rPr>
          <w:rFonts w:ascii="Calibri Light" w:eastAsia="+mn-ea" w:hAnsi="Calibri Light" w:cs="+mn-cs"/>
          <w:color w:val="262626"/>
          <w:kern w:val="24"/>
          <w:sz w:val="48"/>
          <w:szCs w:val="48"/>
        </w:rPr>
        <w:t xml:space="preserve">, watercolor paintings done on wet plaster. These </w:t>
      </w:r>
      <w:r>
        <w:rPr>
          <w:rFonts w:ascii="Calibri Light" w:eastAsia="+mn-ea" w:hAnsi="Calibri Light" w:cs="+mn-cs"/>
          <w:color w:val="262626"/>
          <w:kern w:val="24"/>
          <w:sz w:val="48"/>
          <w:szCs w:val="48"/>
        </w:rPr>
        <w:lastRenderedPageBreak/>
        <w:t xml:space="preserve">frescoes are important because </w:t>
      </w:r>
      <w:r>
        <w:rPr>
          <w:rFonts w:ascii="Calibri Light" w:eastAsia="+mn-ea" w:hAnsi="Calibri Light" w:cs="+mn-cs"/>
          <w:color w:val="262626"/>
          <w:kern w:val="24"/>
          <w:sz w:val="48"/>
          <w:szCs w:val="48"/>
          <w:u w:val="single"/>
        </w:rPr>
        <w:t>they tell us much about Minoan society</w:t>
      </w:r>
      <w:r>
        <w:rPr>
          <w:rFonts w:ascii="Calibri Light" w:eastAsia="+mn-ea" w:hAnsi="Calibri Light" w:cs="+mn-cs"/>
          <w:color w:val="262626"/>
          <w:kern w:val="24"/>
          <w:sz w:val="48"/>
          <w:szCs w:val="48"/>
        </w:rPr>
        <w:t xml:space="preserve">. </w:t>
      </w:r>
    </w:p>
    <w:p w:rsidR="00CD08C6" w:rsidRDefault="00CD08C6" w:rsidP="00CD08C6">
      <w:pPr>
        <w:pStyle w:val="ListParagraph"/>
        <w:numPr>
          <w:ilvl w:val="0"/>
          <w:numId w:val="2"/>
        </w:numPr>
        <w:spacing w:line="204" w:lineRule="auto"/>
        <w:rPr>
          <w:sz w:val="48"/>
        </w:rPr>
      </w:pPr>
      <w:r>
        <w:rPr>
          <w:rFonts w:ascii="Calibri Light" w:eastAsia="+mn-ea" w:hAnsi="Calibri Light" w:cs="+mn-cs"/>
          <w:color w:val="262626"/>
          <w:kern w:val="24"/>
          <w:sz w:val="48"/>
          <w:szCs w:val="48"/>
        </w:rPr>
        <w:t xml:space="preserve">HOW? </w:t>
      </w:r>
      <w:r>
        <w:rPr>
          <w:rFonts w:ascii="Calibri Light" w:eastAsia="+mn-ea" w:hAnsi="Calibri Light" w:cs="+mn-cs"/>
          <w:color w:val="262626"/>
          <w:kern w:val="24"/>
          <w:sz w:val="48"/>
          <w:szCs w:val="48"/>
          <w:u w:val="single"/>
        </w:rPr>
        <w:t>Leaping dolphins reflect the importance of the sea, religious images indicate that the Minoans worshiped the bull as well as a mother goddess, the paintings also suggest that women appeared freely in public and may have enjoyed more rights than women in most ancient civilizations.</w:t>
      </w:r>
    </w:p>
    <w:p w:rsidR="00CD08C6" w:rsidRDefault="00CD08C6" w:rsidP="00CD08C6">
      <w:pPr>
        <w:pStyle w:val="ListParagraph"/>
        <w:numPr>
          <w:ilvl w:val="0"/>
          <w:numId w:val="2"/>
        </w:numPr>
        <w:spacing w:line="204" w:lineRule="auto"/>
        <w:rPr>
          <w:sz w:val="48"/>
        </w:rPr>
      </w:pPr>
      <w:r>
        <w:rPr>
          <w:rFonts w:ascii="Calibri Light" w:eastAsia="+mn-ea" w:hAnsi="Calibri Light" w:cs="+mn-cs"/>
          <w:color w:val="262626"/>
          <w:kern w:val="24"/>
          <w:sz w:val="48"/>
          <w:szCs w:val="48"/>
        </w:rPr>
        <w:t>By about 1400 BC, Minoan civilization had vanished. Archaeologists are not sure why they disappeared but there are a few possible explanations:</w:t>
      </w:r>
    </w:p>
    <w:p w:rsidR="00CD08C6" w:rsidRDefault="00CD08C6" w:rsidP="00CD08C6">
      <w:pPr>
        <w:pStyle w:val="ListParagraph"/>
        <w:numPr>
          <w:ilvl w:val="0"/>
          <w:numId w:val="3"/>
        </w:numPr>
        <w:spacing w:line="204" w:lineRule="auto"/>
        <w:rPr>
          <w:sz w:val="48"/>
        </w:rPr>
      </w:pPr>
      <w:r>
        <w:rPr>
          <w:rFonts w:ascii="Calibri Light" w:eastAsia="+mn-ea" w:hAnsi="Calibri Light" w:cs="+mn-cs"/>
          <w:color w:val="262626"/>
          <w:kern w:val="24"/>
          <w:sz w:val="48"/>
          <w:szCs w:val="48"/>
        </w:rPr>
        <w:t xml:space="preserve">       A sudden volcanic eruption on a nearby island</w:t>
      </w:r>
    </w:p>
    <w:p w:rsidR="00CD08C6" w:rsidRDefault="00CD08C6" w:rsidP="00CD08C6">
      <w:pPr>
        <w:pStyle w:val="ListParagraph"/>
        <w:numPr>
          <w:ilvl w:val="0"/>
          <w:numId w:val="3"/>
        </w:numPr>
        <w:spacing w:line="204" w:lineRule="auto"/>
        <w:rPr>
          <w:sz w:val="48"/>
        </w:rPr>
      </w:pPr>
      <w:r>
        <w:rPr>
          <w:rFonts w:ascii="Calibri Light" w:eastAsia="+mn-ea" w:hAnsi="Calibri Light" w:cs="+mn-cs"/>
          <w:color w:val="262626"/>
          <w:kern w:val="24"/>
          <w:sz w:val="48"/>
          <w:szCs w:val="48"/>
        </w:rPr>
        <w:t>An earthquake may have destroyed the palace followed by a tsunami that took out the entire island.</w:t>
      </w:r>
    </w:p>
    <w:p w:rsidR="00CD08C6" w:rsidRDefault="00CD08C6" w:rsidP="00CD08C6">
      <w:pPr>
        <w:pStyle w:val="ListParagraph"/>
        <w:numPr>
          <w:ilvl w:val="0"/>
          <w:numId w:val="3"/>
        </w:numPr>
        <w:spacing w:line="204" w:lineRule="auto"/>
        <w:rPr>
          <w:sz w:val="48"/>
        </w:rPr>
      </w:pPr>
      <w:r>
        <w:rPr>
          <w:rFonts w:ascii="Calibri Light" w:eastAsia="+mn-ea" w:hAnsi="Calibri Light" w:cs="+mn-cs"/>
          <w:color w:val="262626"/>
          <w:kern w:val="24"/>
          <w:sz w:val="48"/>
          <w:szCs w:val="48"/>
        </w:rPr>
        <w:t xml:space="preserve">The most likely explanation is that invaders played some role in the destruction of the Minoan civilization. These intruders were the </w:t>
      </w:r>
      <w:proofErr w:type="spellStart"/>
      <w:r>
        <w:rPr>
          <w:rFonts w:ascii="Calibri Light" w:eastAsia="+mn-ea" w:hAnsi="Calibri Light" w:cs="+mn-cs"/>
          <w:color w:val="262626"/>
          <w:kern w:val="24"/>
          <w:sz w:val="48"/>
          <w:szCs w:val="48"/>
          <w:u w:val="single"/>
        </w:rPr>
        <w:t>Mycenaeans</w:t>
      </w:r>
      <w:proofErr w:type="spellEnd"/>
      <w:r>
        <w:rPr>
          <w:rFonts w:ascii="Calibri Light" w:eastAsia="+mn-ea" w:hAnsi="Calibri Light" w:cs="+mn-cs"/>
          <w:color w:val="262626"/>
          <w:kern w:val="24"/>
          <w:sz w:val="48"/>
          <w:szCs w:val="48"/>
        </w:rPr>
        <w:t xml:space="preserve">, the first Greek speaking people of whom we have a written record. </w:t>
      </w:r>
    </w:p>
    <w:p w:rsidR="00CD08C6" w:rsidRDefault="00CD08C6" w:rsidP="00CD08C6">
      <w:pPr>
        <w:pStyle w:val="ListParagraph"/>
        <w:numPr>
          <w:ilvl w:val="0"/>
          <w:numId w:val="4"/>
        </w:numPr>
        <w:spacing w:line="204" w:lineRule="auto"/>
        <w:rPr>
          <w:sz w:val="48"/>
        </w:rPr>
      </w:pPr>
      <w:r>
        <w:rPr>
          <w:rFonts w:ascii="Calibri Light" w:eastAsia="+mn-ea" w:hAnsi="Calibri Light" w:cs="+mn-cs"/>
          <w:color w:val="262626"/>
          <w:kern w:val="24"/>
          <w:sz w:val="48"/>
          <w:szCs w:val="48"/>
        </w:rPr>
        <w:t xml:space="preserve">The </w:t>
      </w:r>
      <w:proofErr w:type="spellStart"/>
      <w:r>
        <w:rPr>
          <w:rFonts w:ascii="Calibri Light" w:eastAsia="+mn-ea" w:hAnsi="Calibri Light" w:cs="+mn-cs"/>
          <w:color w:val="262626"/>
          <w:kern w:val="24"/>
          <w:sz w:val="48"/>
          <w:szCs w:val="48"/>
        </w:rPr>
        <w:t>Mycenaeans</w:t>
      </w:r>
      <w:proofErr w:type="spellEnd"/>
      <w:r>
        <w:rPr>
          <w:rFonts w:ascii="Calibri Light" w:eastAsia="+mn-ea" w:hAnsi="Calibri Light" w:cs="+mn-cs"/>
          <w:color w:val="262626"/>
          <w:kern w:val="24"/>
          <w:sz w:val="48"/>
          <w:szCs w:val="48"/>
        </w:rPr>
        <w:t xml:space="preserve"> spoke an Indo-European language. </w:t>
      </w:r>
    </w:p>
    <w:p w:rsidR="00CD08C6" w:rsidRDefault="00CD08C6" w:rsidP="00CD08C6">
      <w:pPr>
        <w:pStyle w:val="ListParagraph"/>
        <w:numPr>
          <w:ilvl w:val="0"/>
          <w:numId w:val="4"/>
        </w:numPr>
        <w:spacing w:line="204" w:lineRule="auto"/>
        <w:rPr>
          <w:sz w:val="48"/>
        </w:rPr>
      </w:pPr>
      <w:r>
        <w:rPr>
          <w:rFonts w:ascii="Calibri Light" w:eastAsia="+mn-ea" w:hAnsi="Calibri Light" w:cs="+mn-cs"/>
          <w:color w:val="262626"/>
          <w:kern w:val="24"/>
          <w:sz w:val="48"/>
          <w:szCs w:val="48"/>
        </w:rPr>
        <w:lastRenderedPageBreak/>
        <w:t>They conquered the Greek mainland before overrunning the island of Crete.</w:t>
      </w:r>
    </w:p>
    <w:p w:rsidR="00CD08C6" w:rsidRDefault="00CD08C6" w:rsidP="00CD08C6">
      <w:pPr>
        <w:pStyle w:val="ListParagraph"/>
        <w:numPr>
          <w:ilvl w:val="0"/>
          <w:numId w:val="4"/>
        </w:numPr>
        <w:spacing w:line="204" w:lineRule="auto"/>
        <w:rPr>
          <w:sz w:val="48"/>
        </w:rPr>
      </w:pPr>
      <w:r>
        <w:rPr>
          <w:rFonts w:ascii="Calibri Light" w:eastAsia="+mn-ea" w:hAnsi="Calibri Light" w:cs="+mn-cs"/>
          <w:color w:val="262626"/>
          <w:kern w:val="24"/>
          <w:sz w:val="48"/>
          <w:szCs w:val="48"/>
        </w:rPr>
        <w:t>Mycenaean civilization dominated the Aegean world from about 1400-1200 BC.</w:t>
      </w:r>
    </w:p>
    <w:p w:rsidR="00CD08C6" w:rsidRDefault="00CD08C6" w:rsidP="00CD08C6">
      <w:pPr>
        <w:pStyle w:val="ListParagraph"/>
        <w:numPr>
          <w:ilvl w:val="0"/>
          <w:numId w:val="4"/>
        </w:numPr>
        <w:spacing w:line="204" w:lineRule="auto"/>
        <w:rPr>
          <w:sz w:val="48"/>
        </w:rPr>
      </w:pPr>
      <w:r>
        <w:rPr>
          <w:rFonts w:ascii="Calibri Light" w:eastAsia="+mn-ea" w:hAnsi="Calibri Light" w:cs="+mn-cs"/>
          <w:color w:val="262626"/>
          <w:kern w:val="24"/>
          <w:sz w:val="48"/>
          <w:szCs w:val="48"/>
        </w:rPr>
        <w:t xml:space="preserve">Like the Minoans, the </w:t>
      </w:r>
      <w:proofErr w:type="spellStart"/>
      <w:r>
        <w:rPr>
          <w:rFonts w:ascii="Calibri Light" w:eastAsia="+mn-ea" w:hAnsi="Calibri Light" w:cs="+mn-cs"/>
          <w:color w:val="262626"/>
          <w:kern w:val="24"/>
          <w:sz w:val="48"/>
          <w:szCs w:val="48"/>
        </w:rPr>
        <w:t>Mycenaeans</w:t>
      </w:r>
      <w:proofErr w:type="spellEnd"/>
      <w:r>
        <w:rPr>
          <w:rFonts w:ascii="Calibri Light" w:eastAsia="+mn-ea" w:hAnsi="Calibri Light" w:cs="+mn-cs"/>
          <w:color w:val="262626"/>
          <w:kern w:val="24"/>
          <w:sz w:val="48"/>
          <w:szCs w:val="48"/>
        </w:rPr>
        <w:t xml:space="preserve"> were </w:t>
      </w:r>
      <w:r>
        <w:rPr>
          <w:rFonts w:ascii="Calibri Light" w:eastAsia="+mn-ea" w:hAnsi="Calibri Light" w:cs="+mn-cs"/>
          <w:color w:val="262626"/>
          <w:kern w:val="24"/>
          <w:sz w:val="48"/>
          <w:szCs w:val="48"/>
          <w:u w:val="single"/>
        </w:rPr>
        <w:t>sea traders</w:t>
      </w:r>
      <w:r>
        <w:rPr>
          <w:rFonts w:ascii="Calibri Light" w:eastAsia="+mn-ea" w:hAnsi="Calibri Light" w:cs="+mn-cs"/>
          <w:color w:val="262626"/>
          <w:kern w:val="24"/>
          <w:sz w:val="48"/>
          <w:szCs w:val="48"/>
        </w:rPr>
        <w:t xml:space="preserve">. They reached out beyond the Aegean to Sicily, Italy, and Mesopotamia. </w:t>
      </w:r>
    </w:p>
    <w:p w:rsidR="00CD08C6" w:rsidRDefault="00CD08C6" w:rsidP="00CD08C6">
      <w:pPr>
        <w:pStyle w:val="ListParagraph"/>
        <w:numPr>
          <w:ilvl w:val="0"/>
          <w:numId w:val="4"/>
        </w:numPr>
        <w:spacing w:line="204" w:lineRule="auto"/>
        <w:rPr>
          <w:sz w:val="48"/>
        </w:rPr>
      </w:pPr>
      <w:r>
        <w:rPr>
          <w:rFonts w:ascii="Calibri Light" w:eastAsia="+mn-ea" w:hAnsi="Calibri Light" w:cs="+mn-cs"/>
          <w:color w:val="262626"/>
          <w:kern w:val="24"/>
          <w:sz w:val="48"/>
          <w:szCs w:val="48"/>
        </w:rPr>
        <w:t xml:space="preserve">The </w:t>
      </w:r>
      <w:proofErr w:type="spellStart"/>
      <w:r>
        <w:rPr>
          <w:rFonts w:ascii="Calibri Light" w:eastAsia="+mn-ea" w:hAnsi="Calibri Light" w:cs="+mn-cs"/>
          <w:color w:val="262626"/>
          <w:kern w:val="24"/>
          <w:sz w:val="48"/>
          <w:szCs w:val="48"/>
        </w:rPr>
        <w:t>Mycenaeans</w:t>
      </w:r>
      <w:proofErr w:type="spellEnd"/>
      <w:r>
        <w:rPr>
          <w:rFonts w:ascii="Calibri Light" w:eastAsia="+mn-ea" w:hAnsi="Calibri Light" w:cs="+mn-cs"/>
          <w:color w:val="262626"/>
          <w:kern w:val="24"/>
          <w:sz w:val="48"/>
          <w:szCs w:val="48"/>
        </w:rPr>
        <w:t xml:space="preserve"> learned many skills from the Minoans, including the art of </w:t>
      </w:r>
      <w:r>
        <w:rPr>
          <w:rFonts w:ascii="Calibri Light" w:eastAsia="+mn-ea" w:hAnsi="Calibri Light" w:cs="+mn-cs"/>
          <w:color w:val="262626"/>
          <w:kern w:val="24"/>
          <w:sz w:val="48"/>
          <w:szCs w:val="48"/>
          <w:u w:val="single"/>
        </w:rPr>
        <w:t>writing</w:t>
      </w:r>
      <w:r>
        <w:rPr>
          <w:rFonts w:ascii="Calibri Light" w:eastAsia="+mn-ea" w:hAnsi="Calibri Light" w:cs="+mn-cs"/>
          <w:color w:val="262626"/>
          <w:kern w:val="24"/>
          <w:sz w:val="48"/>
          <w:szCs w:val="48"/>
        </w:rPr>
        <w:t xml:space="preserve">. </w:t>
      </w:r>
    </w:p>
    <w:p w:rsidR="00CD08C6" w:rsidRDefault="00CD08C6" w:rsidP="00CD08C6">
      <w:pPr>
        <w:pStyle w:val="ListParagraph"/>
        <w:numPr>
          <w:ilvl w:val="0"/>
          <w:numId w:val="4"/>
        </w:numPr>
        <w:spacing w:line="204" w:lineRule="auto"/>
        <w:rPr>
          <w:sz w:val="52"/>
        </w:rPr>
      </w:pPr>
      <w:r>
        <w:rPr>
          <w:rFonts w:ascii="Calibri Light" w:eastAsia="+mn-ea" w:hAnsi="Calibri Light" w:cs="+mn-cs"/>
          <w:color w:val="262626"/>
          <w:kern w:val="24"/>
          <w:sz w:val="52"/>
          <w:szCs w:val="52"/>
        </w:rPr>
        <w:t>They lived in separate city-states on the mainland. In each, a warrior-king built a thick-walled fortress from which he ruled the surrounding villages. Mycenaean rulers accumulated great wealth.</w:t>
      </w:r>
    </w:p>
    <w:p w:rsidR="00CD08C6" w:rsidRDefault="00CD08C6" w:rsidP="00CD08C6">
      <w:pPr>
        <w:pStyle w:val="ListParagraph"/>
        <w:numPr>
          <w:ilvl w:val="0"/>
          <w:numId w:val="4"/>
        </w:numPr>
        <w:spacing w:line="204" w:lineRule="auto"/>
        <w:rPr>
          <w:sz w:val="52"/>
        </w:rPr>
      </w:pPr>
      <w:r>
        <w:rPr>
          <w:rFonts w:ascii="Calibri Light" w:eastAsia="+mn-ea" w:hAnsi="Calibri Light" w:cs="+mn-cs"/>
          <w:color w:val="262626"/>
          <w:kern w:val="24"/>
          <w:sz w:val="52"/>
          <w:szCs w:val="52"/>
        </w:rPr>
        <w:t xml:space="preserve">The </w:t>
      </w:r>
      <w:proofErr w:type="spellStart"/>
      <w:r>
        <w:rPr>
          <w:rFonts w:ascii="Calibri Light" w:eastAsia="+mn-ea" w:hAnsi="Calibri Light" w:cs="+mn-cs"/>
          <w:color w:val="262626"/>
          <w:kern w:val="24"/>
          <w:sz w:val="52"/>
          <w:szCs w:val="52"/>
        </w:rPr>
        <w:t>Mycenaeans</w:t>
      </w:r>
      <w:proofErr w:type="spellEnd"/>
      <w:r>
        <w:rPr>
          <w:rFonts w:ascii="Calibri Light" w:eastAsia="+mn-ea" w:hAnsi="Calibri Light" w:cs="+mn-cs"/>
          <w:color w:val="262626"/>
          <w:kern w:val="24"/>
          <w:sz w:val="52"/>
          <w:szCs w:val="52"/>
        </w:rPr>
        <w:t xml:space="preserve"> are best known for their part in the </w:t>
      </w:r>
      <w:r>
        <w:rPr>
          <w:rFonts w:ascii="Calibri Light" w:eastAsia="+mn-ea" w:hAnsi="Calibri Light" w:cs="+mn-cs"/>
          <w:color w:val="262626"/>
          <w:kern w:val="24"/>
          <w:sz w:val="52"/>
          <w:szCs w:val="52"/>
          <w:u w:val="single"/>
        </w:rPr>
        <w:t>Trojan War</w:t>
      </w:r>
      <w:r>
        <w:rPr>
          <w:rFonts w:ascii="Calibri Light" w:eastAsia="+mn-ea" w:hAnsi="Calibri Light" w:cs="+mn-cs"/>
          <w:color w:val="262626"/>
          <w:kern w:val="24"/>
          <w:sz w:val="52"/>
          <w:szCs w:val="52"/>
        </w:rPr>
        <w:t xml:space="preserve">, which took place around 1250 BC. The conflict may have originated in economic rivalry between Mycenae and Troy, a rich trading city in present-day </w:t>
      </w:r>
      <w:proofErr w:type="gramStart"/>
      <w:r>
        <w:rPr>
          <w:rFonts w:ascii="Calibri Light" w:eastAsia="+mn-ea" w:hAnsi="Calibri Light" w:cs="+mn-cs"/>
          <w:color w:val="262626"/>
          <w:kern w:val="24"/>
          <w:sz w:val="52"/>
          <w:szCs w:val="52"/>
        </w:rPr>
        <w:t>Turkey, that</w:t>
      </w:r>
      <w:proofErr w:type="gramEnd"/>
      <w:r>
        <w:rPr>
          <w:rFonts w:ascii="Calibri Light" w:eastAsia="+mn-ea" w:hAnsi="Calibri Light" w:cs="+mn-cs"/>
          <w:color w:val="262626"/>
          <w:kern w:val="24"/>
          <w:sz w:val="52"/>
          <w:szCs w:val="52"/>
        </w:rPr>
        <w:t xml:space="preserve"> controlled the vital </w:t>
      </w:r>
      <w:r>
        <w:rPr>
          <w:rFonts w:ascii="Calibri Light" w:eastAsia="+mn-ea" w:hAnsi="Calibri Light" w:cs="+mn-cs"/>
          <w:color w:val="262626"/>
          <w:kern w:val="24"/>
          <w:sz w:val="52"/>
          <w:szCs w:val="52"/>
          <w:u w:val="single"/>
        </w:rPr>
        <w:t>straits</w:t>
      </w:r>
      <w:r>
        <w:rPr>
          <w:rFonts w:ascii="Calibri Light" w:eastAsia="+mn-ea" w:hAnsi="Calibri Light" w:cs="+mn-cs"/>
          <w:color w:val="262626"/>
          <w:kern w:val="24"/>
          <w:sz w:val="52"/>
          <w:szCs w:val="52"/>
        </w:rPr>
        <w:t>, or narrow water passages connecting the Mediterranean and Black seas.</w:t>
      </w:r>
    </w:p>
    <w:p w:rsidR="00CD08C6" w:rsidRDefault="00CD08C6" w:rsidP="00CD08C6">
      <w:pPr>
        <w:pStyle w:val="ListParagraph"/>
        <w:numPr>
          <w:ilvl w:val="0"/>
          <w:numId w:val="4"/>
        </w:numPr>
        <w:spacing w:line="204" w:lineRule="auto"/>
        <w:rPr>
          <w:sz w:val="52"/>
        </w:rPr>
      </w:pPr>
      <w:r>
        <w:rPr>
          <w:rFonts w:ascii="Calibri Light" w:eastAsia="+mn-ea" w:hAnsi="Calibri Light" w:cs="+mn-cs"/>
          <w:color w:val="262626"/>
          <w:kern w:val="24"/>
          <w:sz w:val="52"/>
          <w:szCs w:val="52"/>
        </w:rPr>
        <w:lastRenderedPageBreak/>
        <w:t xml:space="preserve">In Greek legend, however, the war had a more romantic cause. When the Trojan prince, </w:t>
      </w:r>
      <w:r>
        <w:rPr>
          <w:rFonts w:ascii="Calibri Light" w:eastAsia="+mn-ea" w:hAnsi="Calibri Light" w:cs="+mn-cs"/>
          <w:color w:val="262626"/>
          <w:kern w:val="24"/>
          <w:sz w:val="52"/>
          <w:szCs w:val="52"/>
          <w:u w:val="single"/>
        </w:rPr>
        <w:t>Paris</w:t>
      </w:r>
      <w:r>
        <w:rPr>
          <w:rFonts w:ascii="Calibri Light" w:eastAsia="+mn-ea" w:hAnsi="Calibri Light" w:cs="+mn-cs"/>
          <w:color w:val="262626"/>
          <w:kern w:val="24"/>
          <w:sz w:val="52"/>
          <w:szCs w:val="52"/>
        </w:rPr>
        <w:t xml:space="preserve">, kidnaps </w:t>
      </w:r>
      <w:r>
        <w:rPr>
          <w:rFonts w:ascii="Calibri Light" w:eastAsia="+mn-ea" w:hAnsi="Calibri Light" w:cs="+mn-cs"/>
          <w:color w:val="262626"/>
          <w:kern w:val="24"/>
          <w:sz w:val="52"/>
          <w:szCs w:val="52"/>
          <w:u w:val="single"/>
        </w:rPr>
        <w:t>Helen</w:t>
      </w:r>
      <w:r>
        <w:rPr>
          <w:rFonts w:ascii="Calibri Light" w:eastAsia="+mn-ea" w:hAnsi="Calibri Light" w:cs="+mn-cs"/>
          <w:color w:val="262626"/>
          <w:kern w:val="24"/>
          <w:sz w:val="52"/>
          <w:szCs w:val="52"/>
        </w:rPr>
        <w:t xml:space="preserve">, the beautiful wife of a Greek king, the </w:t>
      </w:r>
      <w:proofErr w:type="spellStart"/>
      <w:r>
        <w:rPr>
          <w:rFonts w:ascii="Calibri Light" w:eastAsia="+mn-ea" w:hAnsi="Calibri Light" w:cs="+mn-cs"/>
          <w:color w:val="262626"/>
          <w:kern w:val="24"/>
          <w:sz w:val="52"/>
          <w:szCs w:val="52"/>
        </w:rPr>
        <w:t>Mycenaeans</w:t>
      </w:r>
      <w:proofErr w:type="spellEnd"/>
      <w:r>
        <w:rPr>
          <w:rFonts w:ascii="Calibri Light" w:eastAsia="+mn-ea" w:hAnsi="Calibri Light" w:cs="+mn-cs"/>
          <w:color w:val="262626"/>
          <w:kern w:val="24"/>
          <w:sz w:val="52"/>
          <w:szCs w:val="52"/>
        </w:rPr>
        <w:t xml:space="preserve"> sail to Troy to rescue her. For the next 10 years, the two sides battle until the Greeks finally seize Troy and burn the city to the ground. </w:t>
      </w:r>
    </w:p>
    <w:p w:rsidR="00CD08C6" w:rsidRDefault="00CD08C6" w:rsidP="00CD08C6">
      <w:pPr>
        <w:pStyle w:val="ListParagraph"/>
        <w:numPr>
          <w:ilvl w:val="0"/>
          <w:numId w:val="4"/>
        </w:numPr>
        <w:spacing w:line="204" w:lineRule="auto"/>
        <w:rPr>
          <w:sz w:val="52"/>
        </w:rPr>
      </w:pPr>
      <w:r>
        <w:rPr>
          <w:rFonts w:ascii="Calibri Light" w:eastAsia="+mn-ea" w:hAnsi="Calibri Light" w:cs="+mn-cs"/>
          <w:color w:val="262626"/>
          <w:kern w:val="24"/>
          <w:sz w:val="52"/>
          <w:szCs w:val="52"/>
        </w:rPr>
        <w:t xml:space="preserve">Not long after their victory over Troy, the </w:t>
      </w:r>
      <w:proofErr w:type="spellStart"/>
      <w:r>
        <w:rPr>
          <w:rFonts w:ascii="Calibri Light" w:eastAsia="+mn-ea" w:hAnsi="Calibri Light" w:cs="+mn-cs"/>
          <w:color w:val="262626"/>
          <w:kern w:val="24"/>
          <w:sz w:val="52"/>
          <w:szCs w:val="52"/>
        </w:rPr>
        <w:t>Mycenaeans</w:t>
      </w:r>
      <w:proofErr w:type="spellEnd"/>
      <w:r>
        <w:rPr>
          <w:rFonts w:ascii="Calibri Light" w:eastAsia="+mn-ea" w:hAnsi="Calibri Light" w:cs="+mn-cs"/>
          <w:color w:val="262626"/>
          <w:kern w:val="24"/>
          <w:sz w:val="52"/>
          <w:szCs w:val="52"/>
        </w:rPr>
        <w:t xml:space="preserve"> themselves came under attack from sea raiders and also from another Greek-speaking people, the </w:t>
      </w:r>
      <w:r>
        <w:rPr>
          <w:rFonts w:ascii="Calibri Light" w:eastAsia="+mn-ea" w:hAnsi="Calibri Light" w:cs="+mn-cs"/>
          <w:color w:val="262626"/>
          <w:kern w:val="24"/>
          <w:sz w:val="52"/>
          <w:szCs w:val="52"/>
          <w:u w:val="single"/>
        </w:rPr>
        <w:t>Dorians</w:t>
      </w:r>
      <w:r>
        <w:rPr>
          <w:rFonts w:ascii="Calibri Light" w:eastAsia="+mn-ea" w:hAnsi="Calibri Light" w:cs="+mn-cs"/>
          <w:color w:val="262626"/>
          <w:kern w:val="24"/>
          <w:sz w:val="52"/>
          <w:szCs w:val="52"/>
        </w:rPr>
        <w:t>, invading from the north.</w:t>
      </w:r>
    </w:p>
    <w:p w:rsidR="00CD08C6" w:rsidRDefault="00CD08C6" w:rsidP="00CD08C6">
      <w:pPr>
        <w:pStyle w:val="ListParagraph"/>
        <w:numPr>
          <w:ilvl w:val="0"/>
          <w:numId w:val="4"/>
        </w:numPr>
        <w:spacing w:line="204" w:lineRule="auto"/>
        <w:rPr>
          <w:sz w:val="56"/>
        </w:rPr>
      </w:pPr>
      <w:r>
        <w:rPr>
          <w:rFonts w:ascii="Calibri Light" w:eastAsia="+mn-ea" w:hAnsi="Calibri Light" w:cs="+mn-cs"/>
          <w:color w:val="262626"/>
          <w:kern w:val="24"/>
          <w:sz w:val="56"/>
          <w:szCs w:val="56"/>
        </w:rPr>
        <w:t xml:space="preserve">Much of what we know about the Trojan War and life during that period comes from 2 great epic poems, the </w:t>
      </w:r>
      <w:r>
        <w:rPr>
          <w:rFonts w:ascii="Calibri Light" w:eastAsia="+mn-ea" w:hAnsi="Calibri Light" w:cs="+mn-cs"/>
          <w:color w:val="262626"/>
          <w:kern w:val="24"/>
          <w:sz w:val="56"/>
          <w:szCs w:val="56"/>
          <w:u w:val="single"/>
        </w:rPr>
        <w:t>Iliad</w:t>
      </w:r>
      <w:r>
        <w:rPr>
          <w:rFonts w:ascii="Calibri Light" w:eastAsia="+mn-ea" w:hAnsi="Calibri Light" w:cs="+mn-cs"/>
          <w:color w:val="262626"/>
          <w:kern w:val="24"/>
          <w:sz w:val="56"/>
          <w:szCs w:val="56"/>
        </w:rPr>
        <w:t xml:space="preserve"> and the </w:t>
      </w:r>
      <w:r>
        <w:rPr>
          <w:rFonts w:ascii="Calibri Light" w:eastAsia="+mn-ea" w:hAnsi="Calibri Light" w:cs="+mn-cs"/>
          <w:color w:val="262626"/>
          <w:kern w:val="24"/>
          <w:sz w:val="56"/>
          <w:szCs w:val="56"/>
          <w:u w:val="single"/>
        </w:rPr>
        <w:t>Odyssey</w:t>
      </w:r>
      <w:r>
        <w:rPr>
          <w:rFonts w:ascii="Calibri Light" w:eastAsia="+mn-ea" w:hAnsi="Calibri Light" w:cs="+mn-cs"/>
          <w:color w:val="262626"/>
          <w:kern w:val="24"/>
          <w:sz w:val="56"/>
          <w:szCs w:val="56"/>
        </w:rPr>
        <w:t xml:space="preserve">. </w:t>
      </w:r>
    </w:p>
    <w:p w:rsidR="00CD08C6" w:rsidRDefault="00CD08C6" w:rsidP="00CD08C6">
      <w:pPr>
        <w:pStyle w:val="ListParagraph"/>
        <w:numPr>
          <w:ilvl w:val="1"/>
          <w:numId w:val="4"/>
        </w:numPr>
        <w:spacing w:line="204" w:lineRule="auto"/>
        <w:rPr>
          <w:sz w:val="48"/>
        </w:rPr>
      </w:pPr>
      <w:r>
        <w:rPr>
          <w:rFonts w:ascii="Calibri Light" w:eastAsia="+mn-ea" w:hAnsi="Calibri Light" w:cs="+mn-cs"/>
          <w:color w:val="262626"/>
          <w:kern w:val="24"/>
          <w:sz w:val="48"/>
          <w:szCs w:val="48"/>
        </w:rPr>
        <w:t xml:space="preserve">These epics have been the work of many people, but they are credited to the poet </w:t>
      </w:r>
      <w:r>
        <w:rPr>
          <w:rFonts w:ascii="Calibri Light" w:eastAsia="+mn-ea" w:hAnsi="Calibri Light" w:cs="+mn-cs"/>
          <w:color w:val="262626"/>
          <w:kern w:val="24"/>
          <w:sz w:val="48"/>
          <w:szCs w:val="48"/>
          <w:u w:val="single"/>
        </w:rPr>
        <w:t>Homer</w:t>
      </w:r>
      <w:r>
        <w:rPr>
          <w:rFonts w:ascii="Calibri Light" w:eastAsia="+mn-ea" w:hAnsi="Calibri Light" w:cs="+mn-cs"/>
          <w:color w:val="262626"/>
          <w:kern w:val="24"/>
          <w:sz w:val="48"/>
          <w:szCs w:val="48"/>
        </w:rPr>
        <w:t xml:space="preserve">, who probably lived about 750 BC. </w:t>
      </w:r>
    </w:p>
    <w:p w:rsidR="00CD08C6" w:rsidRDefault="00CD08C6" w:rsidP="00CD08C6">
      <w:pPr>
        <w:pStyle w:val="ListParagraph"/>
        <w:numPr>
          <w:ilvl w:val="1"/>
          <w:numId w:val="4"/>
        </w:numPr>
        <w:spacing w:line="204" w:lineRule="auto"/>
        <w:rPr>
          <w:sz w:val="48"/>
        </w:rPr>
      </w:pPr>
      <w:r>
        <w:rPr>
          <w:rFonts w:ascii="Calibri Light" w:eastAsia="+mn-ea" w:hAnsi="Calibri Light" w:cs="+mn-cs"/>
          <w:color w:val="262626"/>
          <w:kern w:val="24"/>
          <w:sz w:val="48"/>
          <w:szCs w:val="48"/>
        </w:rPr>
        <w:t xml:space="preserve">According to tradition, Homer was a blind poet who wandered from village to village, singing of heroic deeds. Homer’s </w:t>
      </w:r>
      <w:r>
        <w:rPr>
          <w:rFonts w:ascii="Calibri Light" w:eastAsia="+mn-ea" w:hAnsi="Calibri Light" w:cs="+mn-cs"/>
          <w:color w:val="262626"/>
          <w:kern w:val="24"/>
          <w:sz w:val="48"/>
          <w:szCs w:val="48"/>
        </w:rPr>
        <w:lastRenderedPageBreak/>
        <w:t>tales were passed on orally for generations before they were finally written down.</w:t>
      </w:r>
    </w:p>
    <w:p w:rsidR="00CD08C6" w:rsidRDefault="00CD08C6" w:rsidP="00CD08C6">
      <w:pPr>
        <w:pStyle w:val="ListParagraph"/>
        <w:numPr>
          <w:ilvl w:val="1"/>
          <w:numId w:val="4"/>
        </w:numPr>
        <w:spacing w:line="204" w:lineRule="auto"/>
        <w:rPr>
          <w:sz w:val="48"/>
        </w:rPr>
      </w:pPr>
      <w:r>
        <w:rPr>
          <w:rFonts w:ascii="Calibri Light" w:eastAsia="+mn-ea" w:hAnsi="Calibri Light" w:cs="+mn-cs"/>
          <w:color w:val="262626"/>
          <w:kern w:val="24"/>
          <w:sz w:val="48"/>
          <w:szCs w:val="48"/>
        </w:rPr>
        <w:t xml:space="preserve">The </w:t>
      </w:r>
      <w:r>
        <w:rPr>
          <w:rFonts w:ascii="Calibri Light" w:eastAsia="+mn-ea" w:hAnsi="Calibri Light" w:cs="+mn-cs"/>
          <w:color w:val="262626"/>
          <w:kern w:val="24"/>
          <w:sz w:val="48"/>
          <w:szCs w:val="48"/>
          <w:u w:val="single"/>
        </w:rPr>
        <w:t>Iliad</w:t>
      </w:r>
      <w:r>
        <w:rPr>
          <w:rFonts w:ascii="Calibri Light" w:eastAsia="+mn-ea" w:hAnsi="Calibri Light" w:cs="+mn-cs"/>
          <w:color w:val="262626"/>
          <w:kern w:val="24"/>
          <w:sz w:val="48"/>
          <w:szCs w:val="48"/>
        </w:rPr>
        <w:t xml:space="preserve"> is full of gods and goddesses and even a </w:t>
      </w:r>
      <w:proofErr w:type="spellStart"/>
      <w:r>
        <w:rPr>
          <w:rFonts w:ascii="Calibri Light" w:eastAsia="+mn-ea" w:hAnsi="Calibri Light" w:cs="+mn-cs"/>
          <w:color w:val="262626"/>
          <w:kern w:val="24"/>
          <w:sz w:val="48"/>
          <w:szCs w:val="48"/>
        </w:rPr>
        <w:t>talking</w:t>
      </w:r>
      <w:proofErr w:type="spellEnd"/>
      <w:r>
        <w:rPr>
          <w:rFonts w:ascii="Calibri Light" w:eastAsia="+mn-ea" w:hAnsi="Calibri Light" w:cs="+mn-cs"/>
          <w:color w:val="262626"/>
          <w:kern w:val="24"/>
          <w:sz w:val="48"/>
          <w:szCs w:val="48"/>
        </w:rPr>
        <w:t xml:space="preserve"> horse, but it is the chief source of information about the Trojan War. At the start of the poem, </w:t>
      </w:r>
      <w:r>
        <w:rPr>
          <w:rFonts w:ascii="Calibri Light" w:eastAsia="+mn-ea" w:hAnsi="Calibri Light" w:cs="+mn-cs"/>
          <w:color w:val="262626"/>
          <w:kern w:val="24"/>
          <w:sz w:val="48"/>
          <w:szCs w:val="48"/>
          <w:u w:val="single"/>
        </w:rPr>
        <w:t>Achilles</w:t>
      </w:r>
      <w:r>
        <w:rPr>
          <w:rFonts w:ascii="Calibri Light" w:eastAsia="+mn-ea" w:hAnsi="Calibri Light" w:cs="+mn-cs"/>
          <w:color w:val="262626"/>
          <w:kern w:val="24"/>
          <w:sz w:val="48"/>
          <w:szCs w:val="48"/>
        </w:rPr>
        <w:t xml:space="preserve">, the mightiest Greek warrior, has withdrawn from battle because he has unfairly treated and insulted by his commander. The war soon turns against the Greeks, but Achilles stubbornly refuses to listen to pleas that he rejoin the fighting. Only after his best friend is killed does he return to battle. </w:t>
      </w:r>
    </w:p>
    <w:p w:rsidR="00CD08C6" w:rsidRDefault="00CD08C6" w:rsidP="00CD08C6">
      <w:pPr>
        <w:pStyle w:val="ListParagraph"/>
        <w:numPr>
          <w:ilvl w:val="1"/>
          <w:numId w:val="4"/>
        </w:numPr>
        <w:spacing w:line="204" w:lineRule="auto"/>
        <w:rPr>
          <w:sz w:val="48"/>
        </w:rPr>
      </w:pPr>
      <w:proofErr w:type="gramStart"/>
      <w:r>
        <w:rPr>
          <w:rFonts w:ascii="Calibri Light" w:eastAsia="+mn-ea" w:hAnsi="Calibri Light" w:cs="+mn-cs"/>
          <w:color w:val="262626"/>
          <w:kern w:val="24"/>
          <w:sz w:val="48"/>
          <w:szCs w:val="48"/>
        </w:rPr>
        <w:t>The  because</w:t>
      </w:r>
      <w:proofErr w:type="gramEnd"/>
      <w:r>
        <w:rPr>
          <w:rFonts w:ascii="Calibri Light" w:eastAsia="+mn-ea" w:hAnsi="Calibri Light" w:cs="+mn-cs"/>
          <w:color w:val="262626"/>
          <w:kern w:val="24"/>
          <w:sz w:val="48"/>
          <w:szCs w:val="48"/>
        </w:rPr>
        <w:t xml:space="preserve"> he has unfairly treated and insulted by his commander. The war soon turns against the Greeks, but Achilles stubbornly refuses to listen to pleas that he rejoin the fighting. Only after his best friend is killed does he return to battle. </w:t>
      </w:r>
    </w:p>
    <w:p w:rsidR="00CD08C6" w:rsidRDefault="00CD08C6" w:rsidP="00CD08C6">
      <w:pPr>
        <w:pStyle w:val="ListParagraph"/>
        <w:numPr>
          <w:ilvl w:val="1"/>
          <w:numId w:val="4"/>
        </w:numPr>
        <w:spacing w:line="204" w:lineRule="auto"/>
        <w:rPr>
          <w:sz w:val="48"/>
        </w:rPr>
      </w:pPr>
      <w:r>
        <w:rPr>
          <w:rFonts w:ascii="Calibri Light" w:eastAsia="+mn-ea" w:hAnsi="Calibri Light" w:cs="+mn-cs"/>
          <w:color w:val="262626"/>
          <w:kern w:val="24"/>
          <w:sz w:val="48"/>
          <w:szCs w:val="48"/>
        </w:rPr>
        <w:t xml:space="preserve">The </w:t>
      </w:r>
      <w:r>
        <w:rPr>
          <w:rFonts w:ascii="Calibri Light" w:eastAsia="+mn-ea" w:hAnsi="Calibri Light" w:cs="+mn-cs"/>
          <w:color w:val="262626"/>
          <w:kern w:val="24"/>
          <w:sz w:val="48"/>
          <w:szCs w:val="48"/>
          <w:u w:val="single"/>
        </w:rPr>
        <w:t>Odyssey</w:t>
      </w:r>
      <w:r>
        <w:rPr>
          <w:rFonts w:ascii="Calibri Light" w:eastAsia="+mn-ea" w:hAnsi="Calibri Light" w:cs="+mn-cs"/>
          <w:color w:val="262626"/>
          <w:kern w:val="24"/>
          <w:sz w:val="48"/>
          <w:szCs w:val="48"/>
        </w:rPr>
        <w:t xml:space="preserve"> tells of the many struggles of the Greek hero </w:t>
      </w:r>
      <w:r>
        <w:rPr>
          <w:rFonts w:ascii="Calibri Light" w:eastAsia="+mn-ea" w:hAnsi="Calibri Light" w:cs="+mn-cs"/>
          <w:color w:val="262626"/>
          <w:kern w:val="24"/>
          <w:sz w:val="48"/>
          <w:szCs w:val="48"/>
          <w:u w:val="single"/>
        </w:rPr>
        <w:t>Odysseus</w:t>
      </w:r>
      <w:r>
        <w:rPr>
          <w:rFonts w:ascii="Calibri Light" w:eastAsia="+mn-ea" w:hAnsi="Calibri Light" w:cs="+mn-cs"/>
          <w:color w:val="262626"/>
          <w:kern w:val="24"/>
          <w:sz w:val="48"/>
          <w:szCs w:val="48"/>
        </w:rPr>
        <w:t xml:space="preserve"> on his return home to his faithful wife, Penelope, after the fall of Troy. On his long voyage, </w:t>
      </w:r>
      <w:r>
        <w:rPr>
          <w:rFonts w:ascii="Calibri Light" w:eastAsia="+mn-ea" w:hAnsi="Calibri Light" w:cs="+mn-cs"/>
          <w:color w:val="262626"/>
          <w:kern w:val="24"/>
          <w:sz w:val="48"/>
          <w:szCs w:val="48"/>
        </w:rPr>
        <w:lastRenderedPageBreak/>
        <w:t xml:space="preserve">Odysseus encounters a sea monster, a race of one-eyed giants and a beautiful sorceress who turns men into swine. </w:t>
      </w:r>
    </w:p>
    <w:p w:rsidR="00CD08C6" w:rsidRDefault="00CD08C6" w:rsidP="00CD08C6">
      <w:pPr>
        <w:pStyle w:val="ListParagraph"/>
        <w:numPr>
          <w:ilvl w:val="1"/>
          <w:numId w:val="4"/>
        </w:numPr>
        <w:spacing w:line="204" w:lineRule="auto"/>
        <w:rPr>
          <w:sz w:val="48"/>
        </w:rPr>
      </w:pPr>
      <w:r>
        <w:rPr>
          <w:rFonts w:ascii="Calibri Light" w:eastAsia="+mn-ea" w:hAnsi="Calibri Light" w:cs="+mn-cs"/>
          <w:color w:val="262626"/>
          <w:kern w:val="24"/>
          <w:sz w:val="48"/>
          <w:szCs w:val="48"/>
        </w:rPr>
        <w:t xml:space="preserve">The </w:t>
      </w:r>
      <w:r>
        <w:rPr>
          <w:rFonts w:ascii="Calibri Light" w:eastAsia="+mn-ea" w:hAnsi="Calibri Light" w:cs="+mn-cs"/>
          <w:color w:val="262626"/>
          <w:kern w:val="24"/>
          <w:sz w:val="48"/>
          <w:szCs w:val="48"/>
          <w:u w:val="single"/>
        </w:rPr>
        <w:t>Iliad</w:t>
      </w:r>
      <w:r>
        <w:rPr>
          <w:rFonts w:ascii="Calibri Light" w:eastAsia="+mn-ea" w:hAnsi="Calibri Light" w:cs="+mn-cs"/>
          <w:color w:val="262626"/>
          <w:kern w:val="24"/>
          <w:sz w:val="48"/>
          <w:szCs w:val="48"/>
        </w:rPr>
        <w:t xml:space="preserve"> and </w:t>
      </w:r>
      <w:r>
        <w:rPr>
          <w:rFonts w:ascii="Calibri Light" w:eastAsia="+mn-ea" w:hAnsi="Calibri Light" w:cs="+mn-cs"/>
          <w:color w:val="262626"/>
          <w:kern w:val="24"/>
          <w:sz w:val="48"/>
          <w:szCs w:val="48"/>
          <w:u w:val="single"/>
        </w:rPr>
        <w:t>Odyssey</w:t>
      </w:r>
      <w:r>
        <w:rPr>
          <w:rFonts w:ascii="Calibri Light" w:eastAsia="+mn-ea" w:hAnsi="Calibri Light" w:cs="+mn-cs"/>
          <w:color w:val="262626"/>
          <w:kern w:val="24"/>
          <w:sz w:val="48"/>
          <w:szCs w:val="48"/>
        </w:rPr>
        <w:t xml:space="preserve"> are important because they reveal much about the values of the ancient Greeks. The heroes display honor, courage, and eloquence (persuasive and vivid speech).</w:t>
      </w:r>
    </w:p>
    <w:p w:rsidR="00CD08C6" w:rsidRDefault="00CD08C6" w:rsidP="00CD08C6">
      <w:pPr>
        <w:pStyle w:val="ListParagraph"/>
        <w:numPr>
          <w:ilvl w:val="1"/>
          <w:numId w:val="4"/>
        </w:numPr>
        <w:spacing w:line="204" w:lineRule="auto"/>
        <w:rPr>
          <w:sz w:val="56"/>
        </w:rPr>
      </w:pPr>
      <w:r>
        <w:rPr>
          <w:rFonts w:ascii="Calibri Light" w:eastAsia="+mn-ea" w:hAnsi="Calibri Light" w:cs="+mn-cs"/>
          <w:color w:val="262626"/>
          <w:kern w:val="24"/>
          <w:sz w:val="56"/>
          <w:szCs w:val="56"/>
        </w:rPr>
        <w:t xml:space="preserve">After the Dorian invasions, the land of Greece had several centuries of insignificance. The people lived in small isolated villages and had few encounters with the outside world. </w:t>
      </w:r>
    </w:p>
    <w:p w:rsidR="00CD08C6" w:rsidRDefault="00CD08C6" w:rsidP="00CD08C6">
      <w:pPr>
        <w:pStyle w:val="ListParagraph"/>
        <w:numPr>
          <w:ilvl w:val="0"/>
          <w:numId w:val="4"/>
        </w:numPr>
        <w:spacing w:line="204" w:lineRule="auto"/>
        <w:rPr>
          <w:sz w:val="52"/>
        </w:rPr>
      </w:pPr>
      <w:r>
        <w:rPr>
          <w:rFonts w:ascii="Calibri Light" w:eastAsia="+mn-ea" w:hAnsi="Calibri Light" w:cs="+mn-cs"/>
          <w:color w:val="262626"/>
          <w:kern w:val="24"/>
          <w:sz w:val="52"/>
          <w:szCs w:val="52"/>
        </w:rPr>
        <w:t>G</w:t>
      </w:r>
      <w:r>
        <w:rPr>
          <w:rFonts w:ascii="Calibri Light" w:eastAsia="+mn-ea" w:hAnsi="Calibri Light" w:cs="+mn-cs"/>
          <w:color w:val="262626"/>
          <w:kern w:val="24"/>
          <w:sz w:val="56"/>
          <w:szCs w:val="56"/>
        </w:rPr>
        <w:t xml:space="preserve">reece is part of the </w:t>
      </w:r>
      <w:r>
        <w:rPr>
          <w:rFonts w:ascii="Calibri Light" w:eastAsia="+mn-ea" w:hAnsi="Calibri Light" w:cs="+mn-cs"/>
          <w:color w:val="262626"/>
          <w:kern w:val="24"/>
          <w:sz w:val="56"/>
          <w:szCs w:val="56"/>
          <w:u w:val="single"/>
        </w:rPr>
        <w:t>Balkan Peninsula</w:t>
      </w:r>
      <w:r>
        <w:rPr>
          <w:rFonts w:ascii="Calibri Light" w:eastAsia="+mn-ea" w:hAnsi="Calibri Light" w:cs="+mn-cs"/>
          <w:color w:val="262626"/>
          <w:kern w:val="24"/>
          <w:sz w:val="56"/>
          <w:szCs w:val="56"/>
        </w:rPr>
        <w:t xml:space="preserve">, which extends southward into the eastern Mediterranean Sea. </w:t>
      </w:r>
    </w:p>
    <w:p w:rsidR="00CD08C6" w:rsidRDefault="00CD08C6" w:rsidP="00CD08C6">
      <w:pPr>
        <w:pStyle w:val="ListParagraph"/>
        <w:numPr>
          <w:ilvl w:val="0"/>
          <w:numId w:val="4"/>
        </w:numPr>
        <w:spacing w:line="204" w:lineRule="auto"/>
        <w:rPr>
          <w:sz w:val="56"/>
        </w:rPr>
      </w:pPr>
      <w:r>
        <w:rPr>
          <w:rFonts w:ascii="Calibri Light" w:eastAsia="+mn-ea" w:hAnsi="Calibri Light" w:cs="+mn-cs"/>
          <w:color w:val="262626"/>
          <w:kern w:val="24"/>
          <w:sz w:val="56"/>
          <w:szCs w:val="56"/>
        </w:rPr>
        <w:t xml:space="preserve">Instead of building a massive empire, the Greeks built small, individual city-states that were cut off from one another by mountains or water. This unique version of a city-state was called a </w:t>
      </w:r>
      <w:r>
        <w:rPr>
          <w:rFonts w:ascii="Calibri Light" w:eastAsia="+mn-ea" w:hAnsi="Calibri Light" w:cs="+mn-cs"/>
          <w:color w:val="262626"/>
          <w:kern w:val="24"/>
          <w:sz w:val="56"/>
          <w:szCs w:val="56"/>
          <w:u w:val="single"/>
        </w:rPr>
        <w:t>polis</w:t>
      </w:r>
      <w:r>
        <w:rPr>
          <w:rFonts w:ascii="Calibri Light" w:eastAsia="+mn-ea" w:hAnsi="Calibri Light" w:cs="+mn-cs"/>
          <w:color w:val="262626"/>
          <w:kern w:val="24"/>
          <w:sz w:val="56"/>
          <w:szCs w:val="56"/>
        </w:rPr>
        <w:t xml:space="preserve">. </w:t>
      </w:r>
    </w:p>
    <w:p w:rsidR="00CD08C6" w:rsidRDefault="00CD08C6" w:rsidP="00CD08C6">
      <w:pPr>
        <w:pStyle w:val="ListParagraph"/>
        <w:numPr>
          <w:ilvl w:val="1"/>
          <w:numId w:val="4"/>
        </w:numPr>
        <w:spacing w:line="204" w:lineRule="auto"/>
        <w:rPr>
          <w:sz w:val="52"/>
        </w:rPr>
      </w:pPr>
      <w:r>
        <w:rPr>
          <w:rFonts w:ascii="Calibri Light" w:eastAsia="+mn-ea" w:hAnsi="Calibri Light" w:cs="+mn-cs"/>
          <w:color w:val="262626"/>
          <w:kern w:val="24"/>
          <w:sz w:val="52"/>
          <w:szCs w:val="52"/>
        </w:rPr>
        <w:lastRenderedPageBreak/>
        <w:t xml:space="preserve">The polis was made up of a major city or town and its surrounding countryside. </w:t>
      </w:r>
    </w:p>
    <w:p w:rsidR="00CD08C6" w:rsidRDefault="00CD08C6" w:rsidP="00CD08C6">
      <w:pPr>
        <w:pStyle w:val="ListParagraph"/>
        <w:numPr>
          <w:ilvl w:val="1"/>
          <w:numId w:val="4"/>
        </w:numPr>
        <w:spacing w:line="204" w:lineRule="auto"/>
        <w:rPr>
          <w:sz w:val="52"/>
        </w:rPr>
      </w:pPr>
      <w:r>
        <w:rPr>
          <w:rFonts w:ascii="Calibri Light" w:eastAsia="+mn-ea" w:hAnsi="Calibri Light" w:cs="+mn-cs"/>
          <w:color w:val="262626"/>
          <w:kern w:val="24"/>
          <w:sz w:val="52"/>
          <w:szCs w:val="52"/>
        </w:rPr>
        <w:t xml:space="preserve">Typically, the city was built on 2 levels: </w:t>
      </w:r>
    </w:p>
    <w:p w:rsidR="00CD08C6" w:rsidRDefault="00CD08C6" w:rsidP="00CD08C6">
      <w:pPr>
        <w:pStyle w:val="ListParagraph"/>
        <w:numPr>
          <w:ilvl w:val="2"/>
          <w:numId w:val="4"/>
        </w:numPr>
        <w:spacing w:line="204" w:lineRule="auto"/>
        <w:rPr>
          <w:sz w:val="48"/>
        </w:rPr>
      </w:pPr>
      <w:r>
        <w:rPr>
          <w:rFonts w:ascii="Calibri Light" w:eastAsia="+mn-ea" w:hAnsi="Calibri Light" w:cs="+mn-cs"/>
          <w:i/>
          <w:iCs/>
          <w:color w:val="262626"/>
          <w:kern w:val="24"/>
          <w:sz w:val="48"/>
          <w:szCs w:val="48"/>
        </w:rPr>
        <w:t xml:space="preserve">On the top hill stoop the </w:t>
      </w:r>
      <w:r>
        <w:rPr>
          <w:rFonts w:ascii="Calibri Light" w:eastAsia="+mn-ea" w:hAnsi="Calibri Light" w:cs="+mn-cs"/>
          <w:i/>
          <w:iCs/>
          <w:color w:val="262626"/>
          <w:kern w:val="24"/>
          <w:sz w:val="48"/>
          <w:szCs w:val="48"/>
          <w:u w:val="single"/>
        </w:rPr>
        <w:t>acropolis</w:t>
      </w:r>
      <w:r>
        <w:rPr>
          <w:rFonts w:ascii="Calibri Light" w:eastAsia="+mn-ea" w:hAnsi="Calibri Light" w:cs="+mn-cs"/>
          <w:i/>
          <w:iCs/>
          <w:color w:val="262626"/>
          <w:kern w:val="24"/>
          <w:sz w:val="48"/>
          <w:szCs w:val="48"/>
        </w:rPr>
        <w:t xml:space="preserve">, or high city, with great marble temples dedicated to different gods and goddesses. </w:t>
      </w:r>
    </w:p>
    <w:p w:rsidR="00CD08C6" w:rsidRDefault="00CD08C6" w:rsidP="00CD08C6">
      <w:pPr>
        <w:pStyle w:val="ListParagraph"/>
        <w:numPr>
          <w:ilvl w:val="2"/>
          <w:numId w:val="4"/>
        </w:numPr>
        <w:spacing w:line="204" w:lineRule="auto"/>
        <w:rPr>
          <w:sz w:val="48"/>
        </w:rPr>
      </w:pPr>
      <w:r>
        <w:rPr>
          <w:rFonts w:ascii="Calibri Light" w:eastAsia="+mn-ea" w:hAnsi="Calibri Light" w:cs="+mn-cs"/>
          <w:i/>
          <w:iCs/>
          <w:color w:val="262626"/>
          <w:kern w:val="24"/>
          <w:sz w:val="48"/>
          <w:szCs w:val="48"/>
          <w:u w:val="single"/>
        </w:rPr>
        <w:t xml:space="preserve">On the lower ground lay the walled main city with its marketplace, theater, public buildings and homes. </w:t>
      </w:r>
    </w:p>
    <w:p w:rsidR="00CD08C6" w:rsidRDefault="00CD08C6" w:rsidP="00CD08C6">
      <w:pPr>
        <w:pStyle w:val="ListParagraph"/>
        <w:numPr>
          <w:ilvl w:val="1"/>
          <w:numId w:val="4"/>
        </w:numPr>
        <w:spacing w:line="204" w:lineRule="auto"/>
        <w:rPr>
          <w:sz w:val="52"/>
        </w:rPr>
      </w:pPr>
      <w:r>
        <w:rPr>
          <w:rFonts w:ascii="Calibri Light" w:eastAsia="+mn-ea" w:hAnsi="Calibri Light" w:cs="+mn-cs"/>
          <w:color w:val="262626"/>
          <w:kern w:val="24"/>
          <w:sz w:val="52"/>
          <w:szCs w:val="52"/>
        </w:rPr>
        <w:t xml:space="preserve">The population of each polis was fairly small. This is important because </w:t>
      </w:r>
      <w:r>
        <w:rPr>
          <w:rFonts w:ascii="Calibri Light" w:eastAsia="+mn-ea" w:hAnsi="Calibri Light" w:cs="+mn-cs"/>
          <w:color w:val="262626"/>
          <w:kern w:val="24"/>
          <w:sz w:val="52"/>
          <w:szCs w:val="52"/>
          <w:u w:val="single"/>
        </w:rPr>
        <w:t>it helped the citizens share a sense of responsibility for its victories and defeats</w:t>
      </w:r>
      <w:r>
        <w:rPr>
          <w:rFonts w:ascii="Calibri Light" w:eastAsia="+mn-ea" w:hAnsi="Calibri Light" w:cs="+mn-cs"/>
          <w:color w:val="262626"/>
          <w:kern w:val="24"/>
          <w:sz w:val="52"/>
          <w:szCs w:val="52"/>
        </w:rPr>
        <w:t>.</w:t>
      </w:r>
    </w:p>
    <w:p w:rsidR="00CD08C6" w:rsidRDefault="00CD08C6" w:rsidP="00CD08C6">
      <w:pPr>
        <w:pStyle w:val="ListParagraph"/>
        <w:numPr>
          <w:ilvl w:val="1"/>
          <w:numId w:val="4"/>
        </w:numPr>
        <w:spacing w:line="204" w:lineRule="auto"/>
        <w:rPr>
          <w:sz w:val="52"/>
        </w:rPr>
      </w:pPr>
      <w:r>
        <w:rPr>
          <w:rFonts w:ascii="Calibri Light" w:eastAsia="+mn-ea" w:hAnsi="Calibri Light" w:cs="+mn-cs"/>
          <w:color w:val="262626"/>
          <w:kern w:val="24"/>
          <w:sz w:val="52"/>
          <w:szCs w:val="52"/>
        </w:rPr>
        <w:t xml:space="preserve">In Greece, men held all of the political power. </w:t>
      </w:r>
    </w:p>
    <w:p w:rsidR="00CD08C6" w:rsidRDefault="00CD08C6" w:rsidP="00CD08C6">
      <w:pPr>
        <w:pStyle w:val="ListParagraph"/>
        <w:numPr>
          <w:ilvl w:val="0"/>
          <w:numId w:val="4"/>
        </w:numPr>
        <w:spacing w:line="204" w:lineRule="auto"/>
        <w:rPr>
          <w:sz w:val="52"/>
        </w:rPr>
      </w:pPr>
      <w:r>
        <w:rPr>
          <w:rFonts w:ascii="Calibri Light" w:eastAsia="+mn-ea" w:hAnsi="Calibri Light" w:cs="+mn-cs"/>
          <w:color w:val="262626"/>
          <w:kern w:val="24"/>
          <w:sz w:val="52"/>
          <w:szCs w:val="52"/>
        </w:rPr>
        <w:t xml:space="preserve">The Greeks’ contact with the sea provided a vital link to the outside world. With its hundreds of bays, the Greek coastline offered safe harbors for ships. </w:t>
      </w:r>
      <w:r>
        <w:rPr>
          <w:rFonts w:ascii="Calibri Light" w:eastAsia="+mn-ea" w:hAnsi="Calibri Light" w:cs="+mn-cs"/>
          <w:color w:val="262626"/>
          <w:kern w:val="24"/>
          <w:sz w:val="52"/>
          <w:szCs w:val="52"/>
        </w:rPr>
        <w:lastRenderedPageBreak/>
        <w:t>The Greeks became skilled sailors and traded extensively.</w:t>
      </w:r>
    </w:p>
    <w:p w:rsidR="00CD08C6" w:rsidRDefault="00CD08C6" w:rsidP="00CD08C6">
      <w:pPr>
        <w:pStyle w:val="ListParagraph"/>
        <w:numPr>
          <w:ilvl w:val="0"/>
          <w:numId w:val="4"/>
        </w:numPr>
        <w:spacing w:line="204" w:lineRule="auto"/>
        <w:rPr>
          <w:sz w:val="52"/>
        </w:rPr>
      </w:pPr>
      <w:r>
        <w:rPr>
          <w:rFonts w:ascii="Calibri Light" w:eastAsia="+mn-ea" w:hAnsi="Calibri Light" w:cs="+mn-cs"/>
          <w:color w:val="262626"/>
          <w:kern w:val="24"/>
          <w:sz w:val="52"/>
          <w:szCs w:val="52"/>
        </w:rPr>
        <w:t>Rapid population growth forced the Greeks to establish colonies across the Aegean Sea. (Map on P. 119)</w:t>
      </w:r>
    </w:p>
    <w:p w:rsidR="00CD08C6" w:rsidRDefault="00CD08C6" w:rsidP="00CD08C6">
      <w:pPr>
        <w:pStyle w:val="ListParagraph"/>
        <w:numPr>
          <w:ilvl w:val="0"/>
          <w:numId w:val="4"/>
        </w:numPr>
        <w:spacing w:line="204" w:lineRule="auto"/>
        <w:rPr>
          <w:sz w:val="52"/>
        </w:rPr>
      </w:pPr>
      <w:r>
        <w:rPr>
          <w:rFonts w:ascii="Calibri Light" w:eastAsia="+mn-ea" w:hAnsi="Calibri Light" w:cs="+mn-cs"/>
          <w:color w:val="262626"/>
          <w:kern w:val="24"/>
          <w:sz w:val="52"/>
          <w:szCs w:val="52"/>
        </w:rPr>
        <w:t xml:space="preserve">Between 750-500 BC, different forms of government evolved in Greece. At first, the ruler of the polis was a king. A government in which hereditary ruler exercises central power is called a </w:t>
      </w:r>
      <w:r>
        <w:rPr>
          <w:rFonts w:ascii="Calibri Light" w:eastAsia="+mn-ea" w:hAnsi="Calibri Light" w:cs="+mn-cs"/>
          <w:color w:val="262626"/>
          <w:kern w:val="24"/>
          <w:sz w:val="52"/>
          <w:szCs w:val="52"/>
          <w:u w:val="single"/>
        </w:rPr>
        <w:t>monarchy</w:t>
      </w:r>
      <w:r>
        <w:rPr>
          <w:rFonts w:ascii="Calibri Light" w:eastAsia="+mn-ea" w:hAnsi="Calibri Light" w:cs="+mn-cs"/>
          <w:color w:val="262626"/>
          <w:kern w:val="24"/>
          <w:sz w:val="52"/>
          <w:szCs w:val="52"/>
        </w:rPr>
        <w:t xml:space="preserve">. </w:t>
      </w:r>
    </w:p>
    <w:p w:rsidR="00CD08C6" w:rsidRDefault="00CD08C6" w:rsidP="00CD08C6">
      <w:pPr>
        <w:pStyle w:val="ListParagraph"/>
        <w:numPr>
          <w:ilvl w:val="0"/>
          <w:numId w:val="4"/>
        </w:numPr>
        <w:spacing w:line="204" w:lineRule="auto"/>
        <w:rPr>
          <w:sz w:val="52"/>
        </w:rPr>
      </w:pPr>
      <w:r>
        <w:rPr>
          <w:rFonts w:ascii="Calibri Light" w:eastAsia="+mn-ea" w:hAnsi="Calibri Light" w:cs="+mn-cs"/>
          <w:color w:val="262626"/>
          <w:kern w:val="24"/>
          <w:sz w:val="52"/>
          <w:szCs w:val="52"/>
        </w:rPr>
        <w:t>Slowly, however, power shifted to a class of noble land owners. Because only they could afford bronze weapons and chariots, these nobles were also the military defenders of the city-states.</w:t>
      </w:r>
    </w:p>
    <w:p w:rsidR="00CD08C6" w:rsidRDefault="00CD08C6" w:rsidP="00CD08C6">
      <w:pPr>
        <w:pStyle w:val="ListParagraph"/>
        <w:numPr>
          <w:ilvl w:val="0"/>
          <w:numId w:val="4"/>
        </w:numPr>
        <w:spacing w:line="204" w:lineRule="auto"/>
        <w:rPr>
          <w:sz w:val="52"/>
        </w:rPr>
      </w:pPr>
      <w:r>
        <w:rPr>
          <w:rFonts w:ascii="Calibri Light" w:eastAsia="+mn-ea" w:hAnsi="Calibri Light" w:cs="+mn-cs"/>
          <w:color w:val="262626"/>
          <w:kern w:val="24"/>
          <w:sz w:val="52"/>
          <w:szCs w:val="52"/>
        </w:rPr>
        <w:t xml:space="preserve">At first these land owners defended the king. In time, however, they won power for themselves. The result was an </w:t>
      </w:r>
      <w:r>
        <w:rPr>
          <w:rFonts w:ascii="Calibri Light" w:eastAsia="+mn-ea" w:hAnsi="Calibri Light" w:cs="+mn-cs"/>
          <w:color w:val="262626"/>
          <w:kern w:val="24"/>
          <w:sz w:val="52"/>
          <w:szCs w:val="52"/>
          <w:u w:val="single"/>
        </w:rPr>
        <w:t>aristocracy</w:t>
      </w:r>
      <w:r>
        <w:rPr>
          <w:rFonts w:ascii="Calibri Light" w:eastAsia="+mn-ea" w:hAnsi="Calibri Light" w:cs="+mn-cs"/>
          <w:color w:val="262626"/>
          <w:kern w:val="24"/>
          <w:sz w:val="52"/>
          <w:szCs w:val="52"/>
        </w:rPr>
        <w:t>, or rule by a hereditary landholding elite.</w:t>
      </w:r>
    </w:p>
    <w:p w:rsidR="00CD08C6" w:rsidRDefault="00CD08C6" w:rsidP="00CD08C6">
      <w:pPr>
        <w:pStyle w:val="ListParagraph"/>
        <w:numPr>
          <w:ilvl w:val="0"/>
          <w:numId w:val="4"/>
        </w:numPr>
        <w:spacing w:line="204" w:lineRule="auto"/>
        <w:rPr>
          <w:sz w:val="52"/>
        </w:rPr>
      </w:pPr>
      <w:r>
        <w:rPr>
          <w:rFonts w:ascii="Calibri Light" w:eastAsia="+mn-ea" w:hAnsi="Calibri Light" w:cs="+mn-cs"/>
          <w:color w:val="262626"/>
          <w:kern w:val="24"/>
          <w:sz w:val="52"/>
          <w:szCs w:val="52"/>
        </w:rPr>
        <w:t xml:space="preserve">As trade expanded, a new middle class of wealthy merchants, farmers, and artisans emerged in some cities. They challenged </w:t>
      </w:r>
      <w:r>
        <w:rPr>
          <w:rFonts w:ascii="Calibri Light" w:eastAsia="+mn-ea" w:hAnsi="Calibri Light" w:cs="+mn-cs"/>
          <w:color w:val="262626"/>
          <w:kern w:val="24"/>
          <w:sz w:val="52"/>
          <w:szCs w:val="52"/>
        </w:rPr>
        <w:lastRenderedPageBreak/>
        <w:t xml:space="preserve">the landowning nobles for power and came to dominate some city-states. The result was an </w:t>
      </w:r>
      <w:r>
        <w:rPr>
          <w:rFonts w:ascii="Calibri Light" w:eastAsia="+mn-ea" w:hAnsi="Calibri Light" w:cs="+mn-cs"/>
          <w:color w:val="262626"/>
          <w:kern w:val="24"/>
          <w:sz w:val="52"/>
          <w:szCs w:val="52"/>
          <w:u w:val="single"/>
        </w:rPr>
        <w:t>oligarchy</w:t>
      </w:r>
      <w:r>
        <w:rPr>
          <w:rFonts w:ascii="Calibri Light" w:eastAsia="+mn-ea" w:hAnsi="Calibri Light" w:cs="+mn-cs"/>
          <w:color w:val="262626"/>
          <w:kern w:val="24"/>
          <w:sz w:val="52"/>
          <w:szCs w:val="52"/>
        </w:rPr>
        <w:t>, where power is in the hands of a small, wealthy group.</w:t>
      </w:r>
    </w:p>
    <w:p w:rsidR="00CD08C6" w:rsidRDefault="00CD08C6" w:rsidP="00CD08C6">
      <w:pPr>
        <w:pStyle w:val="ListParagraph"/>
        <w:numPr>
          <w:ilvl w:val="0"/>
          <w:numId w:val="4"/>
        </w:numPr>
        <w:spacing w:line="204" w:lineRule="auto"/>
        <w:rPr>
          <w:sz w:val="56"/>
        </w:rPr>
      </w:pPr>
      <w:r>
        <w:rPr>
          <w:rFonts w:ascii="Calibri Light" w:eastAsia="+mn-ea" w:hAnsi="Calibri Light" w:cs="+mn-cs"/>
          <w:color w:val="262626"/>
          <w:kern w:val="24"/>
          <w:sz w:val="56"/>
          <w:szCs w:val="56"/>
        </w:rPr>
        <w:t xml:space="preserve">Changes in </w:t>
      </w:r>
      <w:r>
        <w:rPr>
          <w:rFonts w:ascii="Calibri Light" w:eastAsia="+mn-ea" w:hAnsi="Calibri Light" w:cs="+mn-cs"/>
          <w:color w:val="262626"/>
          <w:kern w:val="24"/>
          <w:sz w:val="56"/>
          <w:szCs w:val="56"/>
          <w:u w:val="single"/>
        </w:rPr>
        <w:t>military technology</w:t>
      </w:r>
      <w:r>
        <w:rPr>
          <w:rFonts w:ascii="Calibri Light" w:eastAsia="+mn-ea" w:hAnsi="Calibri Light" w:cs="+mn-cs"/>
          <w:color w:val="262626"/>
          <w:kern w:val="24"/>
          <w:sz w:val="56"/>
          <w:szCs w:val="56"/>
        </w:rPr>
        <w:t xml:space="preserve"> increased the power of the middle class. </w:t>
      </w:r>
    </w:p>
    <w:p w:rsidR="00CD08C6" w:rsidRDefault="00CD08C6" w:rsidP="00CD08C6">
      <w:pPr>
        <w:pStyle w:val="ListParagraph"/>
        <w:numPr>
          <w:ilvl w:val="1"/>
          <w:numId w:val="4"/>
        </w:numPr>
        <w:spacing w:line="204" w:lineRule="auto"/>
        <w:rPr>
          <w:sz w:val="52"/>
        </w:rPr>
      </w:pPr>
      <w:r>
        <w:rPr>
          <w:rFonts w:ascii="Calibri Light" w:eastAsia="+mn-ea" w:hAnsi="Calibri Light" w:cs="+mn-cs"/>
          <w:color w:val="262626"/>
          <w:kern w:val="24"/>
          <w:sz w:val="52"/>
          <w:szCs w:val="52"/>
        </w:rPr>
        <w:t xml:space="preserve">By about 650 BC </w:t>
      </w:r>
      <w:r>
        <w:rPr>
          <w:rFonts w:ascii="Calibri Light" w:eastAsia="+mn-ea" w:hAnsi="Calibri Light" w:cs="+mn-cs"/>
          <w:color w:val="262626"/>
          <w:kern w:val="24"/>
          <w:sz w:val="52"/>
          <w:szCs w:val="52"/>
          <w:u w:val="single"/>
        </w:rPr>
        <w:t>iron</w:t>
      </w:r>
      <w:r>
        <w:rPr>
          <w:rFonts w:ascii="Calibri Light" w:eastAsia="+mn-ea" w:hAnsi="Calibri Light" w:cs="+mn-cs"/>
          <w:color w:val="262626"/>
          <w:kern w:val="24"/>
          <w:sz w:val="52"/>
          <w:szCs w:val="52"/>
        </w:rPr>
        <w:t xml:space="preserve"> weapons replaced </w:t>
      </w:r>
      <w:r>
        <w:rPr>
          <w:rFonts w:ascii="Calibri Light" w:eastAsia="+mn-ea" w:hAnsi="Calibri Light" w:cs="+mn-cs"/>
          <w:color w:val="262626"/>
          <w:kern w:val="24"/>
          <w:sz w:val="52"/>
          <w:szCs w:val="52"/>
          <w:u w:val="single"/>
        </w:rPr>
        <w:t>bronze</w:t>
      </w:r>
      <w:r>
        <w:rPr>
          <w:rFonts w:ascii="Calibri Light" w:eastAsia="+mn-ea" w:hAnsi="Calibri Light" w:cs="+mn-cs"/>
          <w:color w:val="262626"/>
          <w:kern w:val="24"/>
          <w:sz w:val="52"/>
          <w:szCs w:val="52"/>
        </w:rPr>
        <w:t xml:space="preserve"> ones. Since iron was cheaper, ordinary citizens could now afford </w:t>
      </w:r>
      <w:r>
        <w:rPr>
          <w:rFonts w:ascii="Calibri Light" w:eastAsia="+mn-ea" w:hAnsi="Calibri Light" w:cs="+mn-cs"/>
          <w:color w:val="262626"/>
          <w:kern w:val="24"/>
          <w:sz w:val="52"/>
          <w:szCs w:val="52"/>
          <w:u w:val="single"/>
        </w:rPr>
        <w:t>weapons</w:t>
      </w:r>
      <w:r>
        <w:rPr>
          <w:rFonts w:ascii="Calibri Light" w:eastAsia="+mn-ea" w:hAnsi="Calibri Light" w:cs="+mn-cs"/>
          <w:color w:val="262626"/>
          <w:kern w:val="24"/>
          <w:sz w:val="52"/>
          <w:szCs w:val="52"/>
        </w:rPr>
        <w:t xml:space="preserve"> and </w:t>
      </w:r>
      <w:r>
        <w:rPr>
          <w:rFonts w:ascii="Calibri Light" w:eastAsia="+mn-ea" w:hAnsi="Calibri Light" w:cs="+mn-cs"/>
          <w:color w:val="262626"/>
          <w:kern w:val="24"/>
          <w:sz w:val="52"/>
          <w:szCs w:val="52"/>
          <w:u w:val="single"/>
        </w:rPr>
        <w:t>armor</w:t>
      </w:r>
      <w:r>
        <w:rPr>
          <w:rFonts w:ascii="Calibri Light" w:eastAsia="+mn-ea" w:hAnsi="Calibri Light" w:cs="+mn-cs"/>
          <w:color w:val="262626"/>
          <w:kern w:val="24"/>
          <w:sz w:val="52"/>
          <w:szCs w:val="52"/>
        </w:rPr>
        <w:t xml:space="preserve">. </w:t>
      </w:r>
    </w:p>
    <w:p w:rsidR="00CD08C6" w:rsidRDefault="00CD08C6" w:rsidP="00CD08C6">
      <w:pPr>
        <w:pStyle w:val="ListParagraph"/>
        <w:numPr>
          <w:ilvl w:val="1"/>
          <w:numId w:val="4"/>
        </w:numPr>
        <w:spacing w:line="204" w:lineRule="auto"/>
        <w:rPr>
          <w:sz w:val="52"/>
        </w:rPr>
      </w:pPr>
      <w:r>
        <w:rPr>
          <w:rFonts w:ascii="Calibri Light" w:eastAsia="+mn-ea" w:hAnsi="Calibri Light" w:cs="+mn-cs"/>
          <w:color w:val="262626"/>
          <w:kern w:val="24"/>
          <w:sz w:val="52"/>
          <w:szCs w:val="52"/>
        </w:rPr>
        <w:t xml:space="preserve">Also a new method of fighting emerged called the </w:t>
      </w:r>
      <w:r>
        <w:rPr>
          <w:rFonts w:ascii="Calibri Light" w:eastAsia="+mn-ea" w:hAnsi="Calibri Light" w:cs="+mn-cs"/>
          <w:color w:val="262626"/>
          <w:kern w:val="24"/>
          <w:sz w:val="52"/>
          <w:szCs w:val="52"/>
          <w:u w:val="single"/>
        </w:rPr>
        <w:t>phalanx</w:t>
      </w:r>
      <w:r>
        <w:rPr>
          <w:rFonts w:ascii="Calibri Light" w:eastAsia="+mn-ea" w:hAnsi="Calibri Light" w:cs="+mn-cs"/>
          <w:color w:val="262626"/>
          <w:kern w:val="24"/>
          <w:sz w:val="52"/>
          <w:szCs w:val="52"/>
        </w:rPr>
        <w:t xml:space="preserve">—a massive tactical formation of heavily armed foot soldiers. It required long hours of drill to master. Shared </w:t>
      </w:r>
      <w:r>
        <w:rPr>
          <w:rFonts w:ascii="Calibri Light" w:eastAsia="+mn-ea" w:hAnsi="Calibri Light" w:cs="+mn-cs"/>
          <w:color w:val="262626"/>
          <w:kern w:val="24"/>
          <w:sz w:val="52"/>
          <w:szCs w:val="52"/>
          <w:u w:val="single"/>
        </w:rPr>
        <w:t>training</w:t>
      </w:r>
      <w:r>
        <w:rPr>
          <w:rFonts w:ascii="Calibri Light" w:eastAsia="+mn-ea" w:hAnsi="Calibri Light" w:cs="+mn-cs"/>
          <w:color w:val="262626"/>
          <w:kern w:val="24"/>
          <w:sz w:val="52"/>
          <w:szCs w:val="52"/>
        </w:rPr>
        <w:t xml:space="preserve"> created a strong sense of </w:t>
      </w:r>
      <w:r>
        <w:rPr>
          <w:rFonts w:ascii="Calibri Light" w:eastAsia="+mn-ea" w:hAnsi="Calibri Light" w:cs="+mn-cs"/>
          <w:color w:val="262626"/>
          <w:kern w:val="24"/>
          <w:sz w:val="52"/>
          <w:szCs w:val="52"/>
          <w:u w:val="single"/>
        </w:rPr>
        <w:t>unity</w:t>
      </w:r>
      <w:r>
        <w:rPr>
          <w:rFonts w:ascii="Calibri Light" w:eastAsia="+mn-ea" w:hAnsi="Calibri Light" w:cs="+mn-cs"/>
          <w:color w:val="262626"/>
          <w:kern w:val="24"/>
          <w:sz w:val="52"/>
          <w:szCs w:val="52"/>
        </w:rPr>
        <w:t xml:space="preserve"> among citizen-soldiers.</w:t>
      </w:r>
    </w:p>
    <w:p w:rsidR="00CD08C6" w:rsidRDefault="00CD08C6" w:rsidP="00CD08C6">
      <w:pPr>
        <w:pStyle w:val="ListParagraph"/>
        <w:numPr>
          <w:ilvl w:val="0"/>
          <w:numId w:val="4"/>
        </w:numPr>
        <w:spacing w:line="204" w:lineRule="auto"/>
        <w:rPr>
          <w:sz w:val="56"/>
        </w:rPr>
      </w:pPr>
      <w:r>
        <w:rPr>
          <w:rFonts w:ascii="Calibri Light" w:eastAsia="+mn-ea" w:hAnsi="Calibri Light" w:cs="+mn-cs"/>
          <w:color w:val="262626"/>
          <w:kern w:val="24"/>
          <w:sz w:val="56"/>
          <w:szCs w:val="56"/>
        </w:rPr>
        <w:t xml:space="preserve">By putting defense in the hands of ordinary citizens, the phalanx reduced class differences. </w:t>
      </w:r>
    </w:p>
    <w:p w:rsidR="00CD08C6" w:rsidRDefault="00CD08C6" w:rsidP="00CD08C6">
      <w:pPr>
        <w:pStyle w:val="ListParagraph"/>
        <w:numPr>
          <w:ilvl w:val="0"/>
          <w:numId w:val="4"/>
        </w:numPr>
        <w:spacing w:line="204" w:lineRule="auto"/>
        <w:rPr>
          <w:sz w:val="56"/>
        </w:rPr>
      </w:pPr>
      <w:r>
        <w:rPr>
          <w:rFonts w:ascii="Calibri Light" w:eastAsia="+mn-ea" w:hAnsi="Calibri Light" w:cs="+mn-cs"/>
          <w:color w:val="262626"/>
          <w:kern w:val="24"/>
          <w:sz w:val="56"/>
          <w:szCs w:val="56"/>
        </w:rPr>
        <w:t>However, the new type of warfare caused the 2 most influential city-</w:t>
      </w:r>
      <w:r>
        <w:rPr>
          <w:rFonts w:ascii="Calibri Light" w:eastAsia="+mn-ea" w:hAnsi="Calibri Light" w:cs="+mn-cs"/>
          <w:color w:val="262626"/>
          <w:kern w:val="24"/>
          <w:sz w:val="56"/>
          <w:szCs w:val="56"/>
        </w:rPr>
        <w:lastRenderedPageBreak/>
        <w:t xml:space="preserve">states, </w:t>
      </w:r>
      <w:r>
        <w:rPr>
          <w:rFonts w:ascii="Calibri Light" w:eastAsia="+mn-ea" w:hAnsi="Calibri Light" w:cs="+mn-cs"/>
          <w:color w:val="262626"/>
          <w:kern w:val="24"/>
          <w:sz w:val="56"/>
          <w:szCs w:val="56"/>
          <w:u w:val="single"/>
        </w:rPr>
        <w:t>Athens</w:t>
      </w:r>
      <w:r>
        <w:rPr>
          <w:rFonts w:ascii="Calibri Light" w:eastAsia="+mn-ea" w:hAnsi="Calibri Light" w:cs="+mn-cs"/>
          <w:color w:val="262626"/>
          <w:kern w:val="24"/>
          <w:sz w:val="56"/>
          <w:szCs w:val="56"/>
        </w:rPr>
        <w:t xml:space="preserve"> and </w:t>
      </w:r>
      <w:r>
        <w:rPr>
          <w:rFonts w:ascii="Calibri Light" w:eastAsia="+mn-ea" w:hAnsi="Calibri Light" w:cs="+mn-cs"/>
          <w:color w:val="262626"/>
          <w:kern w:val="24"/>
          <w:sz w:val="56"/>
          <w:szCs w:val="56"/>
          <w:u w:val="single"/>
        </w:rPr>
        <w:t>Sparta</w:t>
      </w:r>
      <w:r>
        <w:rPr>
          <w:rFonts w:ascii="Calibri Light" w:eastAsia="+mn-ea" w:hAnsi="Calibri Light" w:cs="+mn-cs"/>
          <w:color w:val="262626"/>
          <w:kern w:val="24"/>
          <w:sz w:val="56"/>
          <w:szCs w:val="56"/>
        </w:rPr>
        <w:t xml:space="preserve">, to develop very different ways of life. While Sparta stressed </w:t>
      </w:r>
      <w:r>
        <w:rPr>
          <w:rFonts w:ascii="Calibri Light" w:eastAsia="+mn-ea" w:hAnsi="Calibri Light" w:cs="+mn-cs"/>
          <w:color w:val="262626"/>
          <w:kern w:val="24"/>
          <w:sz w:val="56"/>
          <w:szCs w:val="56"/>
          <w:u w:val="single"/>
        </w:rPr>
        <w:t>military</w:t>
      </w:r>
      <w:r>
        <w:rPr>
          <w:rFonts w:ascii="Calibri Light" w:eastAsia="+mn-ea" w:hAnsi="Calibri Light" w:cs="+mn-cs"/>
          <w:color w:val="262626"/>
          <w:kern w:val="24"/>
          <w:sz w:val="56"/>
          <w:szCs w:val="56"/>
        </w:rPr>
        <w:t xml:space="preserve"> virtues and </w:t>
      </w:r>
      <w:r>
        <w:rPr>
          <w:rFonts w:ascii="Calibri Light" w:eastAsia="+mn-ea" w:hAnsi="Calibri Light" w:cs="+mn-cs"/>
          <w:color w:val="262626"/>
          <w:kern w:val="24"/>
          <w:sz w:val="56"/>
          <w:szCs w:val="56"/>
          <w:u w:val="single"/>
        </w:rPr>
        <w:t>stern discipline</w:t>
      </w:r>
      <w:r>
        <w:rPr>
          <w:rFonts w:ascii="Calibri Light" w:eastAsia="+mn-ea" w:hAnsi="Calibri Light" w:cs="+mn-cs"/>
          <w:color w:val="262626"/>
          <w:kern w:val="24"/>
          <w:sz w:val="56"/>
          <w:szCs w:val="56"/>
        </w:rPr>
        <w:t xml:space="preserve">, Athens glorified the </w:t>
      </w:r>
      <w:r>
        <w:rPr>
          <w:rFonts w:ascii="Calibri Light" w:eastAsia="+mn-ea" w:hAnsi="Calibri Light" w:cs="+mn-cs"/>
          <w:color w:val="262626"/>
          <w:kern w:val="24"/>
          <w:sz w:val="56"/>
          <w:szCs w:val="56"/>
          <w:u w:val="single"/>
        </w:rPr>
        <w:t>individual</w:t>
      </w:r>
      <w:r>
        <w:rPr>
          <w:rFonts w:ascii="Calibri Light" w:eastAsia="+mn-ea" w:hAnsi="Calibri Light" w:cs="+mn-cs"/>
          <w:color w:val="262626"/>
          <w:kern w:val="24"/>
          <w:sz w:val="56"/>
          <w:szCs w:val="56"/>
        </w:rPr>
        <w:t xml:space="preserve"> and extended </w:t>
      </w:r>
      <w:r>
        <w:rPr>
          <w:rFonts w:ascii="Calibri Light" w:eastAsia="+mn-ea" w:hAnsi="Calibri Light" w:cs="+mn-cs"/>
          <w:color w:val="262626"/>
          <w:kern w:val="24"/>
          <w:sz w:val="56"/>
          <w:szCs w:val="56"/>
          <w:u w:val="single"/>
        </w:rPr>
        <w:t>political rights</w:t>
      </w:r>
      <w:r>
        <w:rPr>
          <w:rFonts w:ascii="Calibri Light" w:eastAsia="+mn-ea" w:hAnsi="Calibri Light" w:cs="+mn-cs"/>
          <w:color w:val="262626"/>
          <w:kern w:val="24"/>
          <w:sz w:val="56"/>
          <w:szCs w:val="56"/>
        </w:rPr>
        <w:t xml:space="preserve"> to more citizens.</w:t>
      </w:r>
    </w:p>
    <w:p w:rsidR="00CD08C6" w:rsidRDefault="00CD08C6" w:rsidP="00CD08C6">
      <w:pPr>
        <w:pStyle w:val="ListParagraph"/>
        <w:numPr>
          <w:ilvl w:val="0"/>
          <w:numId w:val="5"/>
        </w:numPr>
        <w:spacing w:line="204" w:lineRule="auto"/>
        <w:rPr>
          <w:sz w:val="48"/>
        </w:rPr>
      </w:pPr>
      <w:r>
        <w:rPr>
          <w:rFonts w:ascii="Calibri Light" w:eastAsia="+mn-ea" w:hAnsi="Calibri Light" w:cs="+mn-cs"/>
          <w:color w:val="262626"/>
          <w:kern w:val="24"/>
          <w:sz w:val="48"/>
          <w:szCs w:val="48"/>
        </w:rPr>
        <w:t>Sparta</w:t>
      </w:r>
    </w:p>
    <w:p w:rsidR="00CD08C6" w:rsidRDefault="00CD08C6" w:rsidP="00CD08C6">
      <w:pPr>
        <w:pStyle w:val="ListParagraph"/>
        <w:numPr>
          <w:ilvl w:val="1"/>
          <w:numId w:val="5"/>
        </w:numPr>
        <w:spacing w:line="204" w:lineRule="auto"/>
        <w:rPr>
          <w:sz w:val="56"/>
        </w:rPr>
      </w:pPr>
      <w:r>
        <w:rPr>
          <w:rFonts w:ascii="Calibri Light" w:eastAsia="+mn-ea" w:hAnsi="Calibri Light" w:cs="+mn-cs"/>
          <w:color w:val="262626"/>
          <w:kern w:val="24"/>
          <w:sz w:val="56"/>
          <w:szCs w:val="56"/>
        </w:rPr>
        <w:t xml:space="preserve">The Dorians conquered Laconia in the southern part of the Peloponnesus, where they settled and established Sparta. </w:t>
      </w:r>
    </w:p>
    <w:p w:rsidR="00CD08C6" w:rsidRDefault="00CD08C6" w:rsidP="00CD08C6">
      <w:pPr>
        <w:pStyle w:val="ListParagraph"/>
        <w:numPr>
          <w:ilvl w:val="1"/>
          <w:numId w:val="5"/>
        </w:numPr>
        <w:spacing w:line="204" w:lineRule="auto"/>
        <w:rPr>
          <w:sz w:val="56"/>
        </w:rPr>
      </w:pPr>
      <w:r>
        <w:rPr>
          <w:rFonts w:ascii="Calibri Light" w:eastAsia="+mn-ea" w:hAnsi="Calibri Light" w:cs="+mn-cs"/>
          <w:color w:val="262626"/>
          <w:kern w:val="24"/>
          <w:sz w:val="56"/>
          <w:szCs w:val="56"/>
        </w:rPr>
        <w:t xml:space="preserve">The Dorians turned the conquered people into state-owned slaves called </w:t>
      </w:r>
      <w:r>
        <w:rPr>
          <w:rFonts w:ascii="Calibri Light" w:eastAsia="+mn-ea" w:hAnsi="Calibri Light" w:cs="+mn-cs"/>
          <w:color w:val="262626"/>
          <w:kern w:val="24"/>
          <w:sz w:val="56"/>
          <w:szCs w:val="56"/>
          <w:u w:val="single"/>
        </w:rPr>
        <w:t>helots</w:t>
      </w:r>
      <w:r>
        <w:rPr>
          <w:rFonts w:ascii="Calibri Light" w:eastAsia="+mn-ea" w:hAnsi="Calibri Light" w:cs="+mn-cs"/>
          <w:color w:val="262626"/>
          <w:kern w:val="24"/>
          <w:sz w:val="56"/>
          <w:szCs w:val="56"/>
        </w:rPr>
        <w:t xml:space="preserve">, and made them work the land. </w:t>
      </w:r>
    </w:p>
    <w:p w:rsidR="00CD08C6" w:rsidRDefault="00CD08C6" w:rsidP="00CD08C6">
      <w:pPr>
        <w:pStyle w:val="ListParagraph"/>
        <w:numPr>
          <w:ilvl w:val="1"/>
          <w:numId w:val="5"/>
        </w:numPr>
        <w:spacing w:line="204" w:lineRule="auto"/>
        <w:rPr>
          <w:sz w:val="56"/>
        </w:rPr>
      </w:pPr>
      <w:r>
        <w:rPr>
          <w:rFonts w:ascii="Calibri Light" w:eastAsia="+mn-ea" w:hAnsi="Calibri Light" w:cs="+mn-cs"/>
          <w:color w:val="262626"/>
          <w:kern w:val="24"/>
          <w:sz w:val="56"/>
          <w:szCs w:val="56"/>
        </w:rPr>
        <w:t xml:space="preserve">The Spartan government included 2 kings and a council of elders who advised the monarchs. An assembly made up of all citizens approved their major decisions. Citizens were male, native-born Spartans over the age of 30. </w:t>
      </w:r>
    </w:p>
    <w:p w:rsidR="00CD08C6" w:rsidRDefault="00CD08C6" w:rsidP="00CD08C6">
      <w:pPr>
        <w:pStyle w:val="ListParagraph"/>
        <w:numPr>
          <w:ilvl w:val="1"/>
          <w:numId w:val="5"/>
        </w:numPr>
        <w:spacing w:line="204" w:lineRule="auto"/>
        <w:rPr>
          <w:sz w:val="56"/>
        </w:rPr>
      </w:pPr>
      <w:r>
        <w:rPr>
          <w:rFonts w:ascii="Calibri Light" w:eastAsia="+mn-ea" w:hAnsi="Calibri Light" w:cs="+mn-cs"/>
          <w:color w:val="262626"/>
          <w:kern w:val="24"/>
          <w:sz w:val="56"/>
          <w:szCs w:val="56"/>
        </w:rPr>
        <w:lastRenderedPageBreak/>
        <w:t>From childhood, a Spartan prepared to be part of a military state. Officials examined every newborn, and sickly children were abandoned to die. Spartans wanted future soldiers and the future mothers of soldiers to be healthy.</w:t>
      </w:r>
    </w:p>
    <w:p w:rsidR="00CD08C6" w:rsidRDefault="00CD08C6" w:rsidP="00CD08C6">
      <w:pPr>
        <w:pStyle w:val="ListParagraph"/>
        <w:numPr>
          <w:ilvl w:val="0"/>
          <w:numId w:val="5"/>
        </w:numPr>
        <w:spacing w:line="204" w:lineRule="auto"/>
        <w:rPr>
          <w:sz w:val="48"/>
        </w:rPr>
      </w:pPr>
      <w:r>
        <w:rPr>
          <w:rFonts w:ascii="Calibri Light" w:eastAsia="+mn-ea" w:hAnsi="Calibri Light" w:cs="+mn-cs"/>
          <w:color w:val="262626"/>
          <w:kern w:val="24"/>
          <w:sz w:val="48"/>
          <w:szCs w:val="48"/>
        </w:rPr>
        <w:t>Sparta</w:t>
      </w:r>
    </w:p>
    <w:p w:rsidR="00CD08C6" w:rsidRDefault="00CD08C6" w:rsidP="00CD08C6">
      <w:pPr>
        <w:pStyle w:val="ListParagraph"/>
        <w:numPr>
          <w:ilvl w:val="1"/>
          <w:numId w:val="5"/>
        </w:numPr>
        <w:spacing w:line="204" w:lineRule="auto"/>
        <w:rPr>
          <w:sz w:val="52"/>
        </w:rPr>
      </w:pPr>
      <w:r>
        <w:rPr>
          <w:rFonts w:ascii="Calibri Light" w:eastAsia="+mn-ea" w:hAnsi="Calibri Light" w:cs="+mn-cs"/>
          <w:color w:val="262626"/>
          <w:kern w:val="24"/>
          <w:sz w:val="52"/>
          <w:szCs w:val="52"/>
        </w:rPr>
        <w:t xml:space="preserve">At the age of 7 boys began training for a lifetime in the military. They moved into barracks where they were toughened by coarse diet, hard exercise and strict discipline. This made Spartan </w:t>
      </w:r>
      <w:proofErr w:type="gramStart"/>
      <w:r>
        <w:rPr>
          <w:rFonts w:ascii="Calibri Light" w:eastAsia="+mn-ea" w:hAnsi="Calibri Light" w:cs="+mn-cs"/>
          <w:color w:val="262626"/>
          <w:kern w:val="24"/>
          <w:sz w:val="52"/>
          <w:szCs w:val="52"/>
        </w:rPr>
        <w:t>youths</w:t>
      </w:r>
      <w:proofErr w:type="gramEnd"/>
      <w:r>
        <w:rPr>
          <w:rFonts w:ascii="Calibri Light" w:eastAsia="+mn-ea" w:hAnsi="Calibri Light" w:cs="+mn-cs"/>
          <w:color w:val="262626"/>
          <w:kern w:val="24"/>
          <w:sz w:val="52"/>
          <w:szCs w:val="52"/>
        </w:rPr>
        <w:t xml:space="preserve"> excellent soldiers.</w:t>
      </w:r>
    </w:p>
    <w:p w:rsidR="00CD08C6" w:rsidRDefault="00CD08C6" w:rsidP="00CD08C6">
      <w:pPr>
        <w:pStyle w:val="ListParagraph"/>
        <w:numPr>
          <w:ilvl w:val="1"/>
          <w:numId w:val="5"/>
        </w:numPr>
        <w:spacing w:line="204" w:lineRule="auto"/>
        <w:rPr>
          <w:sz w:val="52"/>
        </w:rPr>
      </w:pPr>
      <w:r>
        <w:rPr>
          <w:rFonts w:ascii="Calibri Light" w:eastAsia="+mn-ea" w:hAnsi="Calibri Light" w:cs="+mn-cs"/>
          <w:color w:val="262626"/>
          <w:kern w:val="24"/>
          <w:sz w:val="52"/>
          <w:szCs w:val="52"/>
        </w:rPr>
        <w:t xml:space="preserve">At the age of 20, a man could marry, but he continued to live in the barracks for another 10 years and to eat there for another 40 years. At the age of 30 he took his place in the assembly. </w:t>
      </w:r>
    </w:p>
    <w:p w:rsidR="00CD08C6" w:rsidRDefault="00CD08C6" w:rsidP="00CD08C6">
      <w:pPr>
        <w:pStyle w:val="ListParagraph"/>
        <w:numPr>
          <w:ilvl w:val="1"/>
          <w:numId w:val="5"/>
        </w:numPr>
        <w:spacing w:line="204" w:lineRule="auto"/>
        <w:rPr>
          <w:sz w:val="52"/>
        </w:rPr>
      </w:pPr>
      <w:r>
        <w:rPr>
          <w:rFonts w:ascii="Calibri Light" w:eastAsia="+mn-ea" w:hAnsi="Calibri Light" w:cs="+mn-cs"/>
          <w:color w:val="262626"/>
          <w:kern w:val="24"/>
          <w:sz w:val="52"/>
          <w:szCs w:val="52"/>
        </w:rPr>
        <w:lastRenderedPageBreak/>
        <w:t xml:space="preserve">Girls also had a rigorous upbringing. As part of a warrior society, they were expected to produce healthy sons for the army. They were therefore required to exercise and strengthen their bodies. </w:t>
      </w:r>
    </w:p>
    <w:p w:rsidR="00CD08C6" w:rsidRDefault="00CD08C6" w:rsidP="00CD08C6">
      <w:pPr>
        <w:pStyle w:val="ListParagraph"/>
        <w:numPr>
          <w:ilvl w:val="1"/>
          <w:numId w:val="5"/>
        </w:numPr>
        <w:spacing w:line="204" w:lineRule="auto"/>
        <w:rPr>
          <w:sz w:val="52"/>
        </w:rPr>
      </w:pPr>
      <w:r>
        <w:rPr>
          <w:rFonts w:ascii="Calibri Light" w:eastAsia="+mn-ea" w:hAnsi="Calibri Light" w:cs="+mn-cs"/>
          <w:color w:val="262626"/>
          <w:kern w:val="24"/>
          <w:sz w:val="52"/>
          <w:szCs w:val="52"/>
        </w:rPr>
        <w:t>Spartan women had to obey their fathers and husbands. They did have the right to inherit property and because men were occupied with war, some women took on responsibilities such as running the family’s estate.</w:t>
      </w:r>
    </w:p>
    <w:p w:rsidR="00CD08C6" w:rsidRDefault="00CD08C6" w:rsidP="00CD08C6">
      <w:pPr>
        <w:pStyle w:val="ListParagraph"/>
        <w:numPr>
          <w:ilvl w:val="1"/>
          <w:numId w:val="5"/>
        </w:numPr>
        <w:spacing w:line="204" w:lineRule="auto"/>
        <w:rPr>
          <w:sz w:val="52"/>
        </w:rPr>
      </w:pPr>
      <w:r>
        <w:rPr>
          <w:rFonts w:ascii="Calibri Light" w:eastAsia="+mn-ea" w:hAnsi="Calibri Light" w:cs="+mn-cs"/>
          <w:color w:val="262626"/>
          <w:kern w:val="24"/>
          <w:sz w:val="52"/>
          <w:szCs w:val="52"/>
        </w:rPr>
        <w:t xml:space="preserve">The Spartans isolated themselves from other Greeks. They looked down on trade and wealth, forbade their citizens to travel and had little use for new ideas and the arts. </w:t>
      </w:r>
    </w:p>
    <w:p w:rsidR="00CD08C6" w:rsidRDefault="00CD08C6" w:rsidP="00CD08C6">
      <w:pPr>
        <w:pStyle w:val="ListParagraph"/>
        <w:numPr>
          <w:ilvl w:val="0"/>
          <w:numId w:val="5"/>
        </w:numPr>
        <w:spacing w:line="204" w:lineRule="auto"/>
        <w:rPr>
          <w:sz w:val="48"/>
        </w:rPr>
      </w:pPr>
      <w:r>
        <w:rPr>
          <w:rFonts w:ascii="Calibri Light" w:eastAsia="+mn-ea" w:hAnsi="Calibri Light" w:cs="+mn-cs"/>
          <w:color w:val="262626"/>
          <w:kern w:val="24"/>
          <w:sz w:val="48"/>
          <w:szCs w:val="48"/>
        </w:rPr>
        <w:t>Athens</w:t>
      </w:r>
    </w:p>
    <w:p w:rsidR="00CD08C6" w:rsidRDefault="00CD08C6" w:rsidP="00CD08C6">
      <w:pPr>
        <w:pStyle w:val="ListParagraph"/>
        <w:numPr>
          <w:ilvl w:val="1"/>
          <w:numId w:val="5"/>
        </w:numPr>
        <w:spacing w:line="204" w:lineRule="auto"/>
        <w:rPr>
          <w:sz w:val="64"/>
        </w:rPr>
      </w:pPr>
      <w:r>
        <w:rPr>
          <w:rFonts w:ascii="Calibri Light" w:eastAsia="+mn-ea" w:hAnsi="Calibri Light" w:cs="+mn-cs"/>
          <w:color w:val="262626"/>
          <w:kern w:val="24"/>
          <w:sz w:val="64"/>
          <w:szCs w:val="64"/>
        </w:rPr>
        <w:t xml:space="preserve">Athens was located in Attica, just north of the Peloponnesus. </w:t>
      </w:r>
    </w:p>
    <w:p w:rsidR="00CD08C6" w:rsidRDefault="00CD08C6" w:rsidP="00CD08C6">
      <w:pPr>
        <w:pStyle w:val="ListParagraph"/>
        <w:numPr>
          <w:ilvl w:val="1"/>
          <w:numId w:val="5"/>
        </w:numPr>
        <w:spacing w:line="204" w:lineRule="auto"/>
        <w:rPr>
          <w:sz w:val="64"/>
        </w:rPr>
      </w:pPr>
      <w:r>
        <w:rPr>
          <w:rFonts w:ascii="Calibri Light" w:eastAsia="+mn-ea" w:hAnsi="Calibri Light" w:cs="+mn-cs"/>
          <w:color w:val="262626"/>
          <w:kern w:val="24"/>
          <w:sz w:val="64"/>
          <w:szCs w:val="64"/>
        </w:rPr>
        <w:lastRenderedPageBreak/>
        <w:t>Athenian government evolved from a monarchy into an aristocracy. By 700 BC, land owners held power. They chose chief officials, judged major court cases and dominated the assembly.</w:t>
      </w:r>
    </w:p>
    <w:p w:rsidR="00CD08C6" w:rsidRDefault="00CD08C6" w:rsidP="00CD08C6">
      <w:pPr>
        <w:pStyle w:val="ListParagraph"/>
        <w:numPr>
          <w:ilvl w:val="1"/>
          <w:numId w:val="5"/>
        </w:numPr>
        <w:spacing w:line="204" w:lineRule="auto"/>
        <w:rPr>
          <w:sz w:val="64"/>
        </w:rPr>
      </w:pPr>
      <w:r>
        <w:rPr>
          <w:rFonts w:ascii="Calibri Light" w:eastAsia="+mn-ea" w:hAnsi="Calibri Light" w:cs="+mn-cs"/>
          <w:color w:val="262626"/>
          <w:kern w:val="24"/>
          <w:sz w:val="64"/>
          <w:szCs w:val="64"/>
        </w:rPr>
        <w:t xml:space="preserve">Under the aristocracy, Athenian wealth grew. However, merchants and soldiers resented the power of the nobles. They argued that their service to Athens entitled them to more rights. </w:t>
      </w:r>
      <w:r>
        <w:rPr>
          <w:rFonts w:ascii="Calibri Light" w:eastAsia="+mn-ea" w:hAnsi="Calibri Light" w:cs="+mn-cs"/>
          <w:i/>
          <w:iCs/>
          <w:color w:val="262626"/>
          <w:kern w:val="24"/>
          <w:sz w:val="64"/>
          <w:szCs w:val="64"/>
        </w:rPr>
        <w:t>This growing discontent moved Athens slowly toward a</w:t>
      </w:r>
      <w:r>
        <w:rPr>
          <w:rFonts w:ascii="Calibri Light" w:eastAsia="+mn-ea" w:hAnsi="Calibri Light" w:cs="+mn-cs"/>
          <w:color w:val="262626"/>
          <w:kern w:val="24"/>
          <w:sz w:val="64"/>
          <w:szCs w:val="64"/>
        </w:rPr>
        <w:t xml:space="preserve"> </w:t>
      </w:r>
      <w:r>
        <w:rPr>
          <w:rFonts w:ascii="Calibri Light" w:eastAsia="+mn-ea" w:hAnsi="Calibri Light" w:cs="+mn-cs"/>
          <w:color w:val="262626"/>
          <w:kern w:val="24"/>
          <w:sz w:val="64"/>
          <w:szCs w:val="64"/>
          <w:u w:val="single"/>
        </w:rPr>
        <w:t>democracy</w:t>
      </w:r>
      <w:r>
        <w:rPr>
          <w:rFonts w:ascii="Calibri Light" w:eastAsia="+mn-ea" w:hAnsi="Calibri Light" w:cs="+mn-cs"/>
          <w:color w:val="262626"/>
          <w:kern w:val="24"/>
          <w:sz w:val="64"/>
          <w:szCs w:val="64"/>
        </w:rPr>
        <w:t>, or government by the people.</w:t>
      </w:r>
    </w:p>
    <w:p w:rsidR="00CD08C6" w:rsidRDefault="00CD08C6" w:rsidP="00CD08C6">
      <w:pPr>
        <w:pStyle w:val="ListParagraph"/>
        <w:numPr>
          <w:ilvl w:val="0"/>
          <w:numId w:val="5"/>
        </w:numPr>
        <w:spacing w:line="204" w:lineRule="auto"/>
        <w:rPr>
          <w:sz w:val="48"/>
        </w:rPr>
      </w:pPr>
      <w:r>
        <w:rPr>
          <w:rFonts w:ascii="Calibri Light" w:eastAsia="+mn-ea" w:hAnsi="Calibri Light" w:cs="+mn-cs"/>
          <w:color w:val="262626"/>
          <w:kern w:val="24"/>
          <w:sz w:val="48"/>
          <w:szCs w:val="48"/>
        </w:rPr>
        <w:t>Athens</w:t>
      </w:r>
    </w:p>
    <w:p w:rsidR="00CD08C6" w:rsidRDefault="00CD08C6" w:rsidP="00CD08C6">
      <w:pPr>
        <w:pStyle w:val="ListParagraph"/>
        <w:numPr>
          <w:ilvl w:val="1"/>
          <w:numId w:val="5"/>
        </w:numPr>
        <w:spacing w:line="204" w:lineRule="auto"/>
        <w:rPr>
          <w:sz w:val="56"/>
        </w:rPr>
      </w:pPr>
      <w:r>
        <w:rPr>
          <w:rFonts w:ascii="Calibri Light" w:eastAsia="+mn-ea" w:hAnsi="Calibri Light" w:cs="+mn-cs"/>
          <w:color w:val="262626"/>
          <w:kern w:val="24"/>
          <w:sz w:val="56"/>
          <w:szCs w:val="56"/>
          <w:u w:val="single"/>
        </w:rPr>
        <w:lastRenderedPageBreak/>
        <w:t>Solon</w:t>
      </w:r>
      <w:r>
        <w:rPr>
          <w:rFonts w:ascii="Calibri Light" w:eastAsia="+mn-ea" w:hAnsi="Calibri Light" w:cs="+mn-cs"/>
          <w:color w:val="262626"/>
          <w:kern w:val="24"/>
          <w:sz w:val="56"/>
          <w:szCs w:val="56"/>
        </w:rPr>
        <w:t xml:space="preserve">, a wise and trusted leader, was appointed </w:t>
      </w:r>
      <w:r>
        <w:rPr>
          <w:rFonts w:ascii="Calibri Light" w:eastAsia="+mn-ea" w:hAnsi="Calibri Light" w:cs="+mn-cs"/>
          <w:color w:val="262626"/>
          <w:kern w:val="24"/>
          <w:sz w:val="56"/>
          <w:szCs w:val="56"/>
          <w:u w:val="single"/>
        </w:rPr>
        <w:t>archon</w:t>
      </w:r>
      <w:r>
        <w:rPr>
          <w:rFonts w:ascii="Calibri Light" w:eastAsia="+mn-ea" w:hAnsi="Calibri Light" w:cs="+mn-cs"/>
          <w:color w:val="262626"/>
          <w:kern w:val="24"/>
          <w:sz w:val="56"/>
          <w:szCs w:val="56"/>
        </w:rPr>
        <w:t>, or chief official in 594 BC. Athenians gave Solon a free hand to make needed reforms:</w:t>
      </w:r>
    </w:p>
    <w:p w:rsidR="00CD08C6" w:rsidRDefault="00CD08C6" w:rsidP="00CD08C6">
      <w:pPr>
        <w:pStyle w:val="ListParagraph"/>
        <w:numPr>
          <w:ilvl w:val="2"/>
          <w:numId w:val="5"/>
        </w:numPr>
        <w:spacing w:line="204" w:lineRule="auto"/>
        <w:rPr>
          <w:sz w:val="52"/>
        </w:rPr>
      </w:pPr>
      <w:r>
        <w:rPr>
          <w:rFonts w:ascii="Calibri Light" w:eastAsia="+mn-ea" w:hAnsi="Calibri Light" w:cs="+mn-cs"/>
          <w:i/>
          <w:iCs/>
          <w:color w:val="262626"/>
          <w:kern w:val="24"/>
          <w:sz w:val="52"/>
          <w:szCs w:val="52"/>
        </w:rPr>
        <w:t>He outlawed debt slavery and freed those who had already been sold into slavery for debt.</w:t>
      </w:r>
    </w:p>
    <w:p w:rsidR="00CD08C6" w:rsidRDefault="00CD08C6" w:rsidP="00CD08C6">
      <w:pPr>
        <w:pStyle w:val="ListParagraph"/>
        <w:numPr>
          <w:ilvl w:val="2"/>
          <w:numId w:val="5"/>
        </w:numPr>
        <w:spacing w:line="204" w:lineRule="auto"/>
        <w:rPr>
          <w:sz w:val="52"/>
        </w:rPr>
      </w:pPr>
      <w:r>
        <w:rPr>
          <w:rFonts w:ascii="Calibri Light" w:eastAsia="+mn-ea" w:hAnsi="Calibri Light" w:cs="+mn-cs"/>
          <w:i/>
          <w:iCs/>
          <w:color w:val="262626"/>
          <w:kern w:val="24"/>
          <w:sz w:val="52"/>
          <w:szCs w:val="52"/>
        </w:rPr>
        <w:t>He opened high offices to more citizens</w:t>
      </w:r>
    </w:p>
    <w:p w:rsidR="00CD08C6" w:rsidRDefault="00CD08C6" w:rsidP="00CD08C6">
      <w:pPr>
        <w:pStyle w:val="ListParagraph"/>
        <w:numPr>
          <w:ilvl w:val="2"/>
          <w:numId w:val="5"/>
        </w:numPr>
        <w:spacing w:line="204" w:lineRule="auto"/>
        <w:rPr>
          <w:sz w:val="52"/>
        </w:rPr>
      </w:pPr>
      <w:r>
        <w:rPr>
          <w:rFonts w:ascii="Calibri Light" w:eastAsia="+mn-ea" w:hAnsi="Calibri Light" w:cs="+mn-cs"/>
          <w:i/>
          <w:iCs/>
          <w:color w:val="262626"/>
          <w:kern w:val="24"/>
          <w:sz w:val="52"/>
          <w:szCs w:val="52"/>
        </w:rPr>
        <w:t>Granted citizenship to some foreigners</w:t>
      </w:r>
    </w:p>
    <w:p w:rsidR="00CD08C6" w:rsidRDefault="00CD08C6" w:rsidP="00CD08C6">
      <w:pPr>
        <w:pStyle w:val="ListParagraph"/>
        <w:numPr>
          <w:ilvl w:val="2"/>
          <w:numId w:val="5"/>
        </w:numPr>
        <w:spacing w:line="204" w:lineRule="auto"/>
        <w:rPr>
          <w:sz w:val="52"/>
        </w:rPr>
      </w:pPr>
      <w:r>
        <w:rPr>
          <w:rFonts w:ascii="Calibri Light" w:eastAsia="+mn-ea" w:hAnsi="Calibri Light" w:cs="+mn-cs"/>
          <w:i/>
          <w:iCs/>
          <w:color w:val="262626"/>
          <w:kern w:val="24"/>
          <w:sz w:val="52"/>
          <w:szCs w:val="52"/>
        </w:rPr>
        <w:t>Gave the Athenian assembly more say in important decisions</w:t>
      </w:r>
    </w:p>
    <w:p w:rsidR="00CD08C6" w:rsidRDefault="00CD08C6" w:rsidP="00CD08C6">
      <w:pPr>
        <w:pStyle w:val="ListParagraph"/>
        <w:numPr>
          <w:ilvl w:val="2"/>
          <w:numId w:val="5"/>
        </w:numPr>
        <w:spacing w:line="204" w:lineRule="auto"/>
        <w:rPr>
          <w:sz w:val="52"/>
        </w:rPr>
      </w:pPr>
      <w:r>
        <w:rPr>
          <w:rFonts w:ascii="Calibri Light" w:eastAsia="+mn-ea" w:hAnsi="Calibri Light" w:cs="+mn-cs"/>
          <w:i/>
          <w:iCs/>
          <w:color w:val="262626"/>
          <w:kern w:val="24"/>
          <w:sz w:val="52"/>
          <w:szCs w:val="52"/>
        </w:rPr>
        <w:t>He introduced economic reforms such as encouraging the export of olive oil and wine…this policy helped merchants and farmers by increasing demand for their products.</w:t>
      </w:r>
    </w:p>
    <w:p w:rsidR="00CD08C6" w:rsidRDefault="00CD08C6" w:rsidP="00CD08C6">
      <w:pPr>
        <w:pStyle w:val="ListParagraph"/>
        <w:numPr>
          <w:ilvl w:val="1"/>
          <w:numId w:val="5"/>
        </w:numPr>
        <w:spacing w:line="204" w:lineRule="auto"/>
        <w:rPr>
          <w:sz w:val="56"/>
        </w:rPr>
      </w:pPr>
      <w:r>
        <w:rPr>
          <w:rFonts w:ascii="Calibri Light" w:eastAsia="+mn-ea" w:hAnsi="Calibri Light" w:cs="+mn-cs"/>
          <w:color w:val="262626"/>
          <w:kern w:val="24"/>
          <w:sz w:val="56"/>
          <w:szCs w:val="56"/>
        </w:rPr>
        <w:t xml:space="preserve">Despite all these reforms, many were still unhappy. This led to the rise of </w:t>
      </w:r>
      <w:r>
        <w:rPr>
          <w:rFonts w:ascii="Calibri Light" w:eastAsia="+mn-ea" w:hAnsi="Calibri Light" w:cs="+mn-cs"/>
          <w:color w:val="262626"/>
          <w:kern w:val="24"/>
          <w:sz w:val="56"/>
          <w:szCs w:val="56"/>
          <w:u w:val="single"/>
        </w:rPr>
        <w:t>tyrants</w:t>
      </w:r>
      <w:r>
        <w:rPr>
          <w:rFonts w:ascii="Calibri Light" w:eastAsia="+mn-ea" w:hAnsi="Calibri Light" w:cs="+mn-cs"/>
          <w:color w:val="262626"/>
          <w:kern w:val="24"/>
          <w:sz w:val="56"/>
          <w:szCs w:val="56"/>
        </w:rPr>
        <w:t xml:space="preserve">, or people who </w:t>
      </w:r>
      <w:r>
        <w:rPr>
          <w:rFonts w:ascii="Calibri Light" w:eastAsia="+mn-ea" w:hAnsi="Calibri Light" w:cs="+mn-cs"/>
          <w:color w:val="262626"/>
          <w:kern w:val="24"/>
          <w:sz w:val="56"/>
          <w:szCs w:val="56"/>
        </w:rPr>
        <w:lastRenderedPageBreak/>
        <w:t xml:space="preserve">gained power by force. Tyrants often won support from the merchant class and the poor by imposing reforms to help these groups. </w:t>
      </w:r>
    </w:p>
    <w:p w:rsidR="00CD08C6" w:rsidRDefault="00CD08C6" w:rsidP="00CD08C6">
      <w:pPr>
        <w:pStyle w:val="ListParagraph"/>
        <w:numPr>
          <w:ilvl w:val="0"/>
          <w:numId w:val="5"/>
        </w:numPr>
        <w:spacing w:line="204" w:lineRule="auto"/>
        <w:rPr>
          <w:sz w:val="48"/>
        </w:rPr>
      </w:pPr>
      <w:r>
        <w:rPr>
          <w:rFonts w:ascii="Calibri Light" w:eastAsia="+mn-ea" w:hAnsi="Calibri Light" w:cs="+mn-cs"/>
          <w:color w:val="262626"/>
          <w:kern w:val="24"/>
          <w:sz w:val="48"/>
          <w:szCs w:val="48"/>
        </w:rPr>
        <w:t>Athens</w:t>
      </w:r>
    </w:p>
    <w:p w:rsidR="00CD08C6" w:rsidRDefault="00CD08C6" w:rsidP="00CD08C6">
      <w:pPr>
        <w:pStyle w:val="ListParagraph"/>
        <w:numPr>
          <w:ilvl w:val="1"/>
          <w:numId w:val="5"/>
        </w:numPr>
        <w:spacing w:line="204" w:lineRule="auto"/>
        <w:rPr>
          <w:sz w:val="48"/>
        </w:rPr>
      </w:pPr>
      <w:r>
        <w:rPr>
          <w:rFonts w:ascii="Calibri Light" w:eastAsia="+mn-ea" w:hAnsi="Calibri Light" w:cs="+mn-cs"/>
          <w:color w:val="262626"/>
          <w:kern w:val="24"/>
          <w:sz w:val="48"/>
          <w:szCs w:val="48"/>
        </w:rPr>
        <w:t xml:space="preserve">A tyrant named </w:t>
      </w:r>
      <w:r>
        <w:rPr>
          <w:rFonts w:ascii="Calibri Light" w:eastAsia="+mn-ea" w:hAnsi="Calibri Light" w:cs="+mn-cs"/>
          <w:color w:val="262626"/>
          <w:kern w:val="24"/>
          <w:sz w:val="48"/>
          <w:szCs w:val="48"/>
          <w:u w:val="single"/>
        </w:rPr>
        <w:t>Cleisthenes</w:t>
      </w:r>
      <w:r>
        <w:rPr>
          <w:rFonts w:ascii="Calibri Light" w:eastAsia="+mn-ea" w:hAnsi="Calibri Light" w:cs="+mn-cs"/>
          <w:color w:val="262626"/>
          <w:kern w:val="24"/>
          <w:sz w:val="48"/>
          <w:szCs w:val="48"/>
        </w:rPr>
        <w:t xml:space="preserve"> (KLYS </w:t>
      </w:r>
      <w:proofErr w:type="spellStart"/>
      <w:r>
        <w:rPr>
          <w:rFonts w:ascii="Calibri Light" w:eastAsia="+mn-ea" w:hAnsi="Calibri Light" w:cs="+mn-cs"/>
          <w:color w:val="262626"/>
          <w:kern w:val="24"/>
          <w:sz w:val="48"/>
          <w:szCs w:val="48"/>
        </w:rPr>
        <w:t>thuh</w:t>
      </w:r>
      <w:proofErr w:type="spellEnd"/>
      <w:r>
        <w:rPr>
          <w:rFonts w:ascii="Calibri Light" w:eastAsia="+mn-ea" w:hAnsi="Calibri Light" w:cs="+mn-cs"/>
          <w:color w:val="262626"/>
          <w:kern w:val="24"/>
          <w:sz w:val="48"/>
          <w:szCs w:val="48"/>
        </w:rPr>
        <w:t xml:space="preserve"> </w:t>
      </w:r>
      <w:proofErr w:type="spellStart"/>
      <w:r>
        <w:rPr>
          <w:rFonts w:ascii="Calibri Light" w:eastAsia="+mn-ea" w:hAnsi="Calibri Light" w:cs="+mn-cs"/>
          <w:color w:val="262626"/>
          <w:kern w:val="24"/>
          <w:sz w:val="48"/>
          <w:szCs w:val="48"/>
        </w:rPr>
        <w:t>neez</w:t>
      </w:r>
      <w:proofErr w:type="spellEnd"/>
      <w:r>
        <w:rPr>
          <w:rFonts w:ascii="Calibri Light" w:eastAsia="+mn-ea" w:hAnsi="Calibri Light" w:cs="+mn-cs"/>
          <w:color w:val="262626"/>
          <w:kern w:val="24"/>
          <w:sz w:val="48"/>
          <w:szCs w:val="48"/>
        </w:rPr>
        <w:t xml:space="preserve">) broadened the role of ordinary citizens in government. He set up the </w:t>
      </w:r>
      <w:r>
        <w:rPr>
          <w:rFonts w:ascii="Calibri Light" w:eastAsia="+mn-ea" w:hAnsi="Calibri Light" w:cs="+mn-cs"/>
          <w:color w:val="262626"/>
          <w:kern w:val="24"/>
          <w:sz w:val="48"/>
          <w:szCs w:val="48"/>
          <w:u w:val="single"/>
        </w:rPr>
        <w:t>Council of 500</w:t>
      </w:r>
      <w:r>
        <w:rPr>
          <w:rFonts w:ascii="Calibri Light" w:eastAsia="+mn-ea" w:hAnsi="Calibri Light" w:cs="+mn-cs"/>
          <w:color w:val="262626"/>
          <w:kern w:val="24"/>
          <w:sz w:val="48"/>
          <w:szCs w:val="48"/>
        </w:rPr>
        <w:t xml:space="preserve">, whose members were chosen by lot from among all citizens over the age of 30. The council prepared laws considered by the assembly and supervised the day-to-day work of the government. Cleisthenes made the council a genuine </w:t>
      </w:r>
      <w:r>
        <w:rPr>
          <w:rFonts w:ascii="Calibri Light" w:eastAsia="+mn-ea" w:hAnsi="Calibri Light" w:cs="+mn-cs"/>
          <w:color w:val="262626"/>
          <w:kern w:val="24"/>
          <w:sz w:val="48"/>
          <w:szCs w:val="48"/>
          <w:u w:val="single"/>
        </w:rPr>
        <w:t>legislature</w:t>
      </w:r>
      <w:r>
        <w:rPr>
          <w:rFonts w:ascii="Calibri Light" w:eastAsia="+mn-ea" w:hAnsi="Calibri Light" w:cs="+mn-cs"/>
          <w:color w:val="262626"/>
          <w:kern w:val="24"/>
          <w:sz w:val="48"/>
          <w:szCs w:val="48"/>
        </w:rPr>
        <w:t xml:space="preserve">, or lawmaking </w:t>
      </w:r>
      <w:proofErr w:type="gramStart"/>
      <w:r>
        <w:rPr>
          <w:rFonts w:ascii="Calibri Light" w:eastAsia="+mn-ea" w:hAnsi="Calibri Light" w:cs="+mn-cs"/>
          <w:color w:val="262626"/>
          <w:kern w:val="24"/>
          <w:sz w:val="48"/>
          <w:szCs w:val="48"/>
        </w:rPr>
        <w:t>body, that</w:t>
      </w:r>
      <w:proofErr w:type="gramEnd"/>
      <w:r>
        <w:rPr>
          <w:rFonts w:ascii="Calibri Light" w:eastAsia="+mn-ea" w:hAnsi="Calibri Light" w:cs="+mn-cs"/>
          <w:color w:val="262626"/>
          <w:kern w:val="24"/>
          <w:sz w:val="48"/>
          <w:szCs w:val="48"/>
        </w:rPr>
        <w:t xml:space="preserve"> debated laws before deciding to approve or reject them. </w:t>
      </w:r>
    </w:p>
    <w:p w:rsidR="00CD08C6" w:rsidRDefault="00CD08C6" w:rsidP="00CD08C6">
      <w:pPr>
        <w:pStyle w:val="ListParagraph"/>
        <w:numPr>
          <w:ilvl w:val="1"/>
          <w:numId w:val="5"/>
        </w:numPr>
        <w:spacing w:line="204" w:lineRule="auto"/>
        <w:rPr>
          <w:sz w:val="48"/>
        </w:rPr>
      </w:pPr>
      <w:r>
        <w:rPr>
          <w:rFonts w:ascii="Calibri Light" w:eastAsia="+mn-ea" w:hAnsi="Calibri Light" w:cs="+mn-cs"/>
          <w:color w:val="262626"/>
          <w:kern w:val="24"/>
          <w:sz w:val="48"/>
          <w:szCs w:val="48"/>
          <w:u w:val="single"/>
        </w:rPr>
        <w:t>Women, noncitizens and slaves</w:t>
      </w:r>
      <w:r>
        <w:rPr>
          <w:rFonts w:ascii="Calibri Light" w:eastAsia="+mn-ea" w:hAnsi="Calibri Light" w:cs="+mn-cs"/>
          <w:color w:val="262626"/>
          <w:kern w:val="24"/>
          <w:sz w:val="48"/>
          <w:szCs w:val="48"/>
        </w:rPr>
        <w:t xml:space="preserve"> were excluded from government participation, making Athens a </w:t>
      </w:r>
      <w:r>
        <w:rPr>
          <w:rFonts w:ascii="Calibri Light" w:eastAsia="+mn-ea" w:hAnsi="Calibri Light" w:cs="+mn-cs"/>
          <w:color w:val="262626"/>
          <w:kern w:val="24"/>
          <w:sz w:val="48"/>
          <w:szCs w:val="48"/>
          <w:u w:val="single"/>
        </w:rPr>
        <w:t>limited democracy</w:t>
      </w:r>
      <w:r>
        <w:rPr>
          <w:rFonts w:ascii="Calibri Light" w:eastAsia="+mn-ea" w:hAnsi="Calibri Light" w:cs="+mn-cs"/>
          <w:color w:val="262626"/>
          <w:kern w:val="24"/>
          <w:sz w:val="48"/>
          <w:szCs w:val="48"/>
        </w:rPr>
        <w:t>. Still, Athens gave citizens more say in decision making than any other ancient civilization.</w:t>
      </w:r>
    </w:p>
    <w:p w:rsidR="00CD08C6" w:rsidRDefault="00CD08C6" w:rsidP="00CD08C6">
      <w:pPr>
        <w:pStyle w:val="ListParagraph"/>
        <w:numPr>
          <w:ilvl w:val="1"/>
          <w:numId w:val="5"/>
        </w:numPr>
        <w:spacing w:line="204" w:lineRule="auto"/>
        <w:rPr>
          <w:sz w:val="48"/>
        </w:rPr>
      </w:pPr>
      <w:r>
        <w:rPr>
          <w:rFonts w:ascii="Calibri Light" w:eastAsia="+mn-ea" w:hAnsi="Calibri Light" w:cs="+mn-cs"/>
          <w:color w:val="262626"/>
          <w:kern w:val="24"/>
          <w:sz w:val="48"/>
          <w:szCs w:val="48"/>
        </w:rPr>
        <w:lastRenderedPageBreak/>
        <w:t xml:space="preserve">Women played their most significant public role in </w:t>
      </w:r>
      <w:r>
        <w:rPr>
          <w:rFonts w:ascii="Calibri Light" w:eastAsia="+mn-ea" w:hAnsi="Calibri Light" w:cs="+mn-cs"/>
          <w:color w:val="262626"/>
          <w:kern w:val="24"/>
          <w:sz w:val="48"/>
          <w:szCs w:val="48"/>
          <w:u w:val="single"/>
        </w:rPr>
        <w:t>religion</w:t>
      </w:r>
      <w:r>
        <w:rPr>
          <w:rFonts w:ascii="Calibri Light" w:eastAsia="+mn-ea" w:hAnsi="Calibri Light" w:cs="+mn-cs"/>
          <w:color w:val="262626"/>
          <w:kern w:val="24"/>
          <w:sz w:val="48"/>
          <w:szCs w:val="48"/>
        </w:rPr>
        <w:t xml:space="preserve">. Their participation in sacred processions and ceremonies was considered essential to the city’s </w:t>
      </w:r>
      <w:r>
        <w:rPr>
          <w:rFonts w:ascii="Calibri Light" w:eastAsia="+mn-ea" w:hAnsi="Calibri Light" w:cs="+mn-cs"/>
          <w:color w:val="262626"/>
          <w:kern w:val="24"/>
          <w:sz w:val="48"/>
          <w:szCs w:val="48"/>
          <w:u w:val="single"/>
        </w:rPr>
        <w:t>well-being</w:t>
      </w:r>
      <w:r>
        <w:rPr>
          <w:rFonts w:ascii="Calibri Light" w:eastAsia="+mn-ea" w:hAnsi="Calibri Light" w:cs="+mn-cs"/>
          <w:color w:val="262626"/>
          <w:kern w:val="24"/>
          <w:sz w:val="48"/>
          <w:szCs w:val="48"/>
        </w:rPr>
        <w:t xml:space="preserve">. </w:t>
      </w:r>
    </w:p>
    <w:p w:rsidR="00CD08C6" w:rsidRDefault="00CD08C6" w:rsidP="00CD08C6">
      <w:pPr>
        <w:pStyle w:val="ListParagraph"/>
        <w:numPr>
          <w:ilvl w:val="1"/>
          <w:numId w:val="5"/>
        </w:numPr>
        <w:spacing w:line="204" w:lineRule="auto"/>
        <w:rPr>
          <w:sz w:val="48"/>
        </w:rPr>
      </w:pPr>
      <w:r>
        <w:rPr>
          <w:rFonts w:ascii="Calibri Light" w:eastAsia="+mn-ea" w:hAnsi="Calibri Light" w:cs="+mn-cs"/>
          <w:color w:val="262626"/>
          <w:kern w:val="24"/>
          <w:sz w:val="48"/>
          <w:szCs w:val="48"/>
        </w:rPr>
        <w:t xml:space="preserve">Women managed the entire household. They made clothes, cooked meals, but were rarely seen in </w:t>
      </w:r>
      <w:r>
        <w:rPr>
          <w:rFonts w:ascii="Calibri Light" w:eastAsia="+mn-ea" w:hAnsi="Calibri Light" w:cs="+mn-cs"/>
          <w:color w:val="262626"/>
          <w:kern w:val="24"/>
          <w:sz w:val="48"/>
          <w:szCs w:val="48"/>
          <w:u w:val="single"/>
        </w:rPr>
        <w:t>public</w:t>
      </w:r>
      <w:r>
        <w:rPr>
          <w:rFonts w:ascii="Calibri Light" w:eastAsia="+mn-ea" w:hAnsi="Calibri Light" w:cs="+mn-cs"/>
          <w:color w:val="262626"/>
          <w:kern w:val="24"/>
          <w:sz w:val="48"/>
          <w:szCs w:val="48"/>
        </w:rPr>
        <w:t xml:space="preserve">. </w:t>
      </w:r>
      <w:r>
        <w:rPr>
          <w:rFonts w:ascii="Calibri Light" w:eastAsia="+mn-ea" w:hAnsi="Calibri Light" w:cs="+mn-cs"/>
          <w:color w:val="262626"/>
          <w:kern w:val="24"/>
          <w:sz w:val="48"/>
          <w:szCs w:val="48"/>
          <w:u w:val="single"/>
        </w:rPr>
        <w:t>Slaves</w:t>
      </w:r>
      <w:r>
        <w:rPr>
          <w:rFonts w:ascii="Calibri Light" w:eastAsia="+mn-ea" w:hAnsi="Calibri Light" w:cs="+mn-cs"/>
          <w:color w:val="262626"/>
          <w:kern w:val="24"/>
          <w:sz w:val="48"/>
          <w:szCs w:val="48"/>
        </w:rPr>
        <w:t xml:space="preserve"> and </w:t>
      </w:r>
      <w:r>
        <w:rPr>
          <w:rFonts w:ascii="Calibri Light" w:eastAsia="+mn-ea" w:hAnsi="Calibri Light" w:cs="+mn-cs"/>
          <w:color w:val="262626"/>
          <w:kern w:val="24"/>
          <w:sz w:val="48"/>
          <w:szCs w:val="48"/>
          <w:u w:val="single"/>
        </w:rPr>
        <w:t>children</w:t>
      </w:r>
      <w:r>
        <w:rPr>
          <w:rFonts w:ascii="Calibri Light" w:eastAsia="+mn-ea" w:hAnsi="Calibri Light" w:cs="+mn-cs"/>
          <w:color w:val="262626"/>
          <w:kern w:val="24"/>
          <w:sz w:val="48"/>
          <w:szCs w:val="48"/>
        </w:rPr>
        <w:t xml:space="preserve"> were sent to buy food and fetch water from the public well. </w:t>
      </w:r>
    </w:p>
    <w:p w:rsidR="00CD08C6" w:rsidRDefault="00CD08C6" w:rsidP="00CD08C6">
      <w:pPr>
        <w:pStyle w:val="ListParagraph"/>
        <w:numPr>
          <w:ilvl w:val="1"/>
          <w:numId w:val="5"/>
        </w:numPr>
        <w:spacing w:line="204" w:lineRule="auto"/>
        <w:rPr>
          <w:sz w:val="48"/>
        </w:rPr>
      </w:pPr>
      <w:r>
        <w:rPr>
          <w:rFonts w:ascii="Calibri Light" w:eastAsia="+mn-ea" w:hAnsi="Calibri Light" w:cs="+mn-cs"/>
          <w:color w:val="262626"/>
          <w:kern w:val="24"/>
          <w:sz w:val="48"/>
          <w:szCs w:val="48"/>
        </w:rPr>
        <w:t xml:space="preserve">Unlike girls who received no formal education, boys attended school if their families could afford it. They learned to read and write, studied </w:t>
      </w:r>
      <w:r>
        <w:rPr>
          <w:rFonts w:ascii="Calibri Light" w:eastAsia="+mn-ea" w:hAnsi="Calibri Light" w:cs="+mn-cs"/>
          <w:color w:val="262626"/>
          <w:kern w:val="24"/>
          <w:sz w:val="48"/>
          <w:szCs w:val="48"/>
          <w:u w:val="single"/>
        </w:rPr>
        <w:t>music</w:t>
      </w:r>
      <w:r>
        <w:rPr>
          <w:rFonts w:ascii="Calibri Light" w:eastAsia="+mn-ea" w:hAnsi="Calibri Light" w:cs="+mn-cs"/>
          <w:color w:val="262626"/>
          <w:kern w:val="24"/>
          <w:sz w:val="48"/>
          <w:szCs w:val="48"/>
        </w:rPr>
        <w:t xml:space="preserve">, </w:t>
      </w:r>
      <w:r>
        <w:rPr>
          <w:rFonts w:ascii="Calibri Light" w:eastAsia="+mn-ea" w:hAnsi="Calibri Light" w:cs="+mn-cs"/>
          <w:color w:val="262626"/>
          <w:kern w:val="24"/>
          <w:sz w:val="48"/>
          <w:szCs w:val="48"/>
          <w:u w:val="single"/>
        </w:rPr>
        <w:t>poetry</w:t>
      </w:r>
      <w:r>
        <w:rPr>
          <w:rFonts w:ascii="Calibri Light" w:eastAsia="+mn-ea" w:hAnsi="Calibri Light" w:cs="+mn-cs"/>
          <w:color w:val="262626"/>
          <w:kern w:val="24"/>
          <w:sz w:val="48"/>
          <w:szCs w:val="48"/>
        </w:rPr>
        <w:t xml:space="preserve">, and </w:t>
      </w:r>
      <w:r>
        <w:rPr>
          <w:rFonts w:ascii="Calibri Light" w:eastAsia="+mn-ea" w:hAnsi="Calibri Light" w:cs="+mn-cs"/>
          <w:color w:val="262626"/>
          <w:kern w:val="24"/>
          <w:sz w:val="48"/>
          <w:szCs w:val="48"/>
          <w:u w:val="single"/>
        </w:rPr>
        <w:t>public speaking</w:t>
      </w:r>
      <w:r>
        <w:rPr>
          <w:rFonts w:ascii="Calibri Light" w:eastAsia="+mn-ea" w:hAnsi="Calibri Light" w:cs="+mn-cs"/>
          <w:color w:val="262626"/>
          <w:kern w:val="24"/>
          <w:sz w:val="48"/>
          <w:szCs w:val="48"/>
        </w:rPr>
        <w:t xml:space="preserve">. They received military training and participated in athletic competitions, but not to the extent of the Spartans. </w:t>
      </w:r>
    </w:p>
    <w:p w:rsidR="00CD08C6" w:rsidRDefault="00CD08C6" w:rsidP="00CD08C6">
      <w:pPr>
        <w:pStyle w:val="ListParagraph"/>
        <w:numPr>
          <w:ilvl w:val="0"/>
          <w:numId w:val="6"/>
        </w:numPr>
        <w:spacing w:line="204" w:lineRule="auto"/>
        <w:rPr>
          <w:sz w:val="64"/>
        </w:rPr>
      </w:pPr>
      <w:r>
        <w:rPr>
          <w:rFonts w:ascii="Calibri Light" w:eastAsia="+mn-ea" w:hAnsi="Calibri Light" w:cs="+mn-cs"/>
          <w:color w:val="262626"/>
          <w:kern w:val="24"/>
          <w:sz w:val="64"/>
          <w:szCs w:val="64"/>
        </w:rPr>
        <w:t xml:space="preserve">Greek city-states shared common culture. They spoke the same </w:t>
      </w:r>
      <w:r>
        <w:rPr>
          <w:rFonts w:ascii="Calibri Light" w:eastAsia="+mn-ea" w:hAnsi="Calibri Light" w:cs="+mn-cs"/>
          <w:color w:val="262626"/>
          <w:kern w:val="24"/>
          <w:sz w:val="64"/>
          <w:szCs w:val="64"/>
          <w:u w:val="single"/>
        </w:rPr>
        <w:t>language,</w:t>
      </w:r>
      <w:r>
        <w:rPr>
          <w:rFonts w:ascii="Calibri Light" w:eastAsia="+mn-ea" w:hAnsi="Calibri Light" w:cs="+mn-cs"/>
          <w:color w:val="262626"/>
          <w:kern w:val="24"/>
          <w:sz w:val="64"/>
          <w:szCs w:val="64"/>
        </w:rPr>
        <w:t xml:space="preserve"> honored the same ancient </w:t>
      </w:r>
      <w:r>
        <w:rPr>
          <w:rFonts w:ascii="Calibri Light" w:eastAsia="+mn-ea" w:hAnsi="Calibri Light" w:cs="+mn-cs"/>
          <w:color w:val="262626"/>
          <w:kern w:val="24"/>
          <w:sz w:val="64"/>
          <w:szCs w:val="64"/>
          <w:u w:val="single"/>
        </w:rPr>
        <w:t>heroes</w:t>
      </w:r>
      <w:r>
        <w:rPr>
          <w:rFonts w:ascii="Calibri Light" w:eastAsia="+mn-ea" w:hAnsi="Calibri Light" w:cs="+mn-cs"/>
          <w:color w:val="262626"/>
          <w:kern w:val="24"/>
          <w:sz w:val="64"/>
          <w:szCs w:val="64"/>
        </w:rPr>
        <w:t xml:space="preserve">, participated in common </w:t>
      </w:r>
      <w:r>
        <w:rPr>
          <w:rFonts w:ascii="Calibri Light" w:eastAsia="+mn-ea" w:hAnsi="Calibri Light" w:cs="+mn-cs"/>
          <w:color w:val="262626"/>
          <w:kern w:val="24"/>
          <w:sz w:val="64"/>
          <w:szCs w:val="64"/>
          <w:u w:val="single"/>
        </w:rPr>
        <w:t>festivals</w:t>
      </w:r>
      <w:r>
        <w:rPr>
          <w:rFonts w:ascii="Calibri Light" w:eastAsia="+mn-ea" w:hAnsi="Calibri Light" w:cs="+mn-cs"/>
          <w:color w:val="262626"/>
          <w:kern w:val="24"/>
          <w:sz w:val="64"/>
          <w:szCs w:val="64"/>
        </w:rPr>
        <w:t xml:space="preserve">, and </w:t>
      </w:r>
      <w:r>
        <w:rPr>
          <w:rFonts w:ascii="Calibri Light" w:eastAsia="+mn-ea" w:hAnsi="Calibri Light" w:cs="+mn-cs"/>
          <w:color w:val="262626"/>
          <w:kern w:val="24"/>
          <w:sz w:val="64"/>
          <w:szCs w:val="64"/>
          <w:u w:val="single"/>
        </w:rPr>
        <w:t>prayed</w:t>
      </w:r>
      <w:r>
        <w:rPr>
          <w:rFonts w:ascii="Calibri Light" w:eastAsia="+mn-ea" w:hAnsi="Calibri Light" w:cs="+mn-cs"/>
          <w:color w:val="262626"/>
          <w:kern w:val="24"/>
          <w:sz w:val="64"/>
          <w:szCs w:val="64"/>
        </w:rPr>
        <w:t xml:space="preserve"> to the same </w:t>
      </w:r>
      <w:r>
        <w:rPr>
          <w:rFonts w:ascii="Calibri Light" w:eastAsia="+mn-ea" w:hAnsi="Calibri Light" w:cs="+mn-cs"/>
          <w:color w:val="262626"/>
          <w:kern w:val="24"/>
          <w:sz w:val="64"/>
          <w:szCs w:val="64"/>
          <w:u w:val="single"/>
        </w:rPr>
        <w:t>gods</w:t>
      </w:r>
      <w:r>
        <w:rPr>
          <w:rFonts w:ascii="Calibri Light" w:eastAsia="+mn-ea" w:hAnsi="Calibri Light" w:cs="+mn-cs"/>
          <w:color w:val="262626"/>
          <w:kern w:val="24"/>
          <w:sz w:val="64"/>
          <w:szCs w:val="64"/>
        </w:rPr>
        <w:t>.</w:t>
      </w:r>
    </w:p>
    <w:p w:rsidR="00CD08C6" w:rsidRDefault="00CD08C6" w:rsidP="00CD08C6">
      <w:pPr>
        <w:pStyle w:val="ListParagraph"/>
        <w:numPr>
          <w:ilvl w:val="0"/>
          <w:numId w:val="6"/>
        </w:numPr>
        <w:spacing w:line="204" w:lineRule="auto"/>
        <w:rPr>
          <w:sz w:val="64"/>
        </w:rPr>
      </w:pPr>
      <w:r>
        <w:rPr>
          <w:rFonts w:ascii="Calibri Light" w:eastAsia="+mn-ea" w:hAnsi="Calibri Light" w:cs="+mn-cs"/>
          <w:color w:val="262626"/>
          <w:kern w:val="24"/>
          <w:sz w:val="64"/>
          <w:szCs w:val="64"/>
        </w:rPr>
        <w:lastRenderedPageBreak/>
        <w:t>Three factors led to fighting among the Greek city-states</w:t>
      </w:r>
      <w:r>
        <w:rPr>
          <w:rFonts w:ascii="Calibri Light" w:eastAsia="+mn-ea" w:hAnsi="Calibri Light" w:cs="+mn-cs"/>
          <w:color w:val="262626"/>
          <w:kern w:val="24"/>
          <w:sz w:val="48"/>
          <w:szCs w:val="48"/>
        </w:rPr>
        <w:t>:</w:t>
      </w:r>
    </w:p>
    <w:p w:rsidR="00CD08C6" w:rsidRDefault="00CD08C6" w:rsidP="00CD08C6">
      <w:pPr>
        <w:pStyle w:val="ListParagraph"/>
        <w:numPr>
          <w:ilvl w:val="1"/>
          <w:numId w:val="6"/>
        </w:numPr>
        <w:spacing w:line="204" w:lineRule="auto"/>
        <w:rPr>
          <w:sz w:val="56"/>
        </w:rPr>
      </w:pPr>
      <w:r>
        <w:rPr>
          <w:rFonts w:ascii="Calibri Light" w:eastAsia="+mn-ea" w:hAnsi="Calibri Light" w:cs="+mn-cs"/>
          <w:color w:val="262626"/>
          <w:kern w:val="24"/>
          <w:sz w:val="56"/>
          <w:szCs w:val="56"/>
          <w:u w:val="single"/>
        </w:rPr>
        <w:t>Strong local identification</w:t>
      </w:r>
    </w:p>
    <w:p w:rsidR="00CD08C6" w:rsidRDefault="00CD08C6" w:rsidP="00CD08C6">
      <w:pPr>
        <w:pStyle w:val="ListParagraph"/>
        <w:numPr>
          <w:ilvl w:val="1"/>
          <w:numId w:val="6"/>
        </w:numPr>
        <w:spacing w:line="204" w:lineRule="auto"/>
        <w:rPr>
          <w:sz w:val="56"/>
        </w:rPr>
      </w:pPr>
      <w:r>
        <w:rPr>
          <w:rFonts w:ascii="Calibri Light" w:eastAsia="+mn-ea" w:hAnsi="Calibri Light" w:cs="+mn-cs"/>
          <w:color w:val="262626"/>
          <w:kern w:val="24"/>
          <w:sz w:val="56"/>
          <w:szCs w:val="56"/>
          <w:u w:val="single"/>
        </w:rPr>
        <w:t>Independent spirit</w:t>
      </w:r>
    </w:p>
    <w:p w:rsidR="00CD08C6" w:rsidRDefault="00CD08C6" w:rsidP="00CD08C6">
      <w:pPr>
        <w:pStyle w:val="ListParagraph"/>
        <w:numPr>
          <w:ilvl w:val="1"/>
          <w:numId w:val="6"/>
        </w:numPr>
        <w:spacing w:line="204" w:lineRule="auto"/>
        <w:rPr>
          <w:sz w:val="56"/>
        </w:rPr>
      </w:pPr>
      <w:r>
        <w:rPr>
          <w:rFonts w:ascii="Calibri Light" w:eastAsia="+mn-ea" w:hAnsi="Calibri Light" w:cs="+mn-cs"/>
          <w:color w:val="262626"/>
          <w:kern w:val="24"/>
          <w:sz w:val="56"/>
          <w:szCs w:val="56"/>
          <w:u w:val="single"/>
        </w:rPr>
        <w:t>Economic rivalry</w:t>
      </w:r>
    </w:p>
    <w:p w:rsidR="00CD08C6" w:rsidRDefault="00CD08C6" w:rsidP="00CD08C6">
      <w:pPr>
        <w:pStyle w:val="ListParagraph"/>
        <w:numPr>
          <w:ilvl w:val="0"/>
          <w:numId w:val="6"/>
        </w:numPr>
        <w:spacing w:line="204" w:lineRule="auto"/>
        <w:rPr>
          <w:sz w:val="56"/>
        </w:rPr>
      </w:pPr>
      <w:r>
        <w:rPr>
          <w:rFonts w:ascii="Calibri Light" w:eastAsia="+mn-ea" w:hAnsi="Calibri Light" w:cs="+mn-cs"/>
          <w:color w:val="262626"/>
          <w:kern w:val="24"/>
          <w:sz w:val="56"/>
          <w:szCs w:val="56"/>
        </w:rPr>
        <w:t xml:space="preserve">The Greeks were </w:t>
      </w:r>
      <w:r>
        <w:rPr>
          <w:rFonts w:ascii="Calibri Light" w:eastAsia="+mn-ea" w:hAnsi="Calibri Light" w:cs="+mn-cs"/>
          <w:color w:val="262626"/>
          <w:kern w:val="24"/>
          <w:sz w:val="56"/>
          <w:szCs w:val="56"/>
          <w:u w:val="single"/>
        </w:rPr>
        <w:t>polytheistic</w:t>
      </w:r>
      <w:r>
        <w:rPr>
          <w:rFonts w:ascii="Calibri Light" w:eastAsia="+mn-ea" w:hAnsi="Calibri Light" w:cs="+mn-cs"/>
          <w:color w:val="262626"/>
          <w:kern w:val="24"/>
          <w:sz w:val="56"/>
          <w:szCs w:val="56"/>
        </w:rPr>
        <w:t xml:space="preserve">. </w:t>
      </w:r>
    </w:p>
    <w:p w:rsidR="00CD08C6" w:rsidRDefault="00CD08C6" w:rsidP="00CD08C6">
      <w:pPr>
        <w:pStyle w:val="ListParagraph"/>
        <w:numPr>
          <w:ilvl w:val="1"/>
          <w:numId w:val="6"/>
        </w:numPr>
        <w:spacing w:line="204" w:lineRule="auto"/>
        <w:rPr>
          <w:sz w:val="52"/>
        </w:rPr>
      </w:pPr>
      <w:r>
        <w:rPr>
          <w:rFonts w:ascii="Calibri Light" w:eastAsia="+mn-ea" w:hAnsi="Calibri Light" w:cs="+mn-cs"/>
          <w:color w:val="262626"/>
          <w:kern w:val="24"/>
          <w:sz w:val="52"/>
          <w:szCs w:val="52"/>
        </w:rPr>
        <w:t xml:space="preserve">Their gods lived on </w:t>
      </w:r>
      <w:r>
        <w:rPr>
          <w:rFonts w:ascii="Calibri Light" w:eastAsia="+mn-ea" w:hAnsi="Calibri Light" w:cs="+mn-cs"/>
          <w:color w:val="262626"/>
          <w:kern w:val="24"/>
          <w:sz w:val="52"/>
          <w:szCs w:val="52"/>
          <w:u w:val="single"/>
        </w:rPr>
        <w:t>Mt. Olympus</w:t>
      </w:r>
      <w:r>
        <w:rPr>
          <w:rFonts w:ascii="Calibri Light" w:eastAsia="+mn-ea" w:hAnsi="Calibri Light" w:cs="+mn-cs"/>
          <w:color w:val="262626"/>
          <w:kern w:val="24"/>
          <w:sz w:val="52"/>
          <w:szCs w:val="52"/>
        </w:rPr>
        <w:t xml:space="preserve"> in northern Greece. </w:t>
      </w:r>
    </w:p>
    <w:p w:rsidR="00CD08C6" w:rsidRDefault="00CD08C6" w:rsidP="00CD08C6">
      <w:pPr>
        <w:pStyle w:val="ListParagraph"/>
        <w:numPr>
          <w:ilvl w:val="1"/>
          <w:numId w:val="6"/>
        </w:numPr>
        <w:spacing w:line="204" w:lineRule="auto"/>
        <w:rPr>
          <w:sz w:val="52"/>
        </w:rPr>
      </w:pPr>
      <w:r>
        <w:rPr>
          <w:rFonts w:ascii="Calibri Light" w:eastAsia="+mn-ea" w:hAnsi="Calibri Light" w:cs="+mn-cs"/>
          <w:color w:val="262626"/>
          <w:kern w:val="24"/>
          <w:sz w:val="52"/>
          <w:szCs w:val="52"/>
        </w:rPr>
        <w:t xml:space="preserve">The most powerful god was </w:t>
      </w:r>
      <w:r>
        <w:rPr>
          <w:rFonts w:ascii="Calibri Light" w:eastAsia="+mn-ea" w:hAnsi="Calibri Light" w:cs="+mn-cs"/>
          <w:color w:val="262626"/>
          <w:kern w:val="24"/>
          <w:sz w:val="52"/>
          <w:szCs w:val="52"/>
          <w:u w:val="single"/>
        </w:rPr>
        <w:t>Zeus</w:t>
      </w:r>
      <w:r>
        <w:rPr>
          <w:rFonts w:ascii="Calibri Light" w:eastAsia="+mn-ea" w:hAnsi="Calibri Light" w:cs="+mn-cs"/>
          <w:color w:val="262626"/>
          <w:kern w:val="24"/>
          <w:sz w:val="52"/>
          <w:szCs w:val="52"/>
        </w:rPr>
        <w:t xml:space="preserve">, who presided over the affairs of the </w:t>
      </w:r>
      <w:r>
        <w:rPr>
          <w:rFonts w:ascii="Calibri Light" w:eastAsia="+mn-ea" w:hAnsi="Calibri Light" w:cs="+mn-cs"/>
          <w:color w:val="262626"/>
          <w:kern w:val="24"/>
          <w:sz w:val="52"/>
          <w:szCs w:val="52"/>
          <w:u w:val="single"/>
        </w:rPr>
        <w:t>gods</w:t>
      </w:r>
      <w:r>
        <w:rPr>
          <w:rFonts w:ascii="Calibri Light" w:eastAsia="+mn-ea" w:hAnsi="Calibri Light" w:cs="+mn-cs"/>
          <w:color w:val="262626"/>
          <w:kern w:val="24"/>
          <w:sz w:val="52"/>
          <w:szCs w:val="52"/>
        </w:rPr>
        <w:t xml:space="preserve"> and the </w:t>
      </w:r>
      <w:r>
        <w:rPr>
          <w:rFonts w:ascii="Calibri Light" w:eastAsia="+mn-ea" w:hAnsi="Calibri Light" w:cs="+mn-cs"/>
          <w:color w:val="262626"/>
          <w:kern w:val="24"/>
          <w:sz w:val="52"/>
          <w:szCs w:val="52"/>
          <w:u w:val="single"/>
        </w:rPr>
        <w:t>humans</w:t>
      </w:r>
      <w:r>
        <w:rPr>
          <w:rFonts w:ascii="Calibri Light" w:eastAsia="+mn-ea" w:hAnsi="Calibri Light" w:cs="+mn-cs"/>
          <w:color w:val="262626"/>
          <w:kern w:val="24"/>
          <w:sz w:val="52"/>
          <w:szCs w:val="52"/>
        </w:rPr>
        <w:t>. His children included:</w:t>
      </w:r>
    </w:p>
    <w:p w:rsidR="00CD08C6" w:rsidRDefault="00CD08C6" w:rsidP="00CD08C6">
      <w:pPr>
        <w:pStyle w:val="ListParagraph"/>
        <w:numPr>
          <w:ilvl w:val="2"/>
          <w:numId w:val="6"/>
        </w:numPr>
        <w:spacing w:line="204" w:lineRule="auto"/>
        <w:rPr>
          <w:sz w:val="48"/>
        </w:rPr>
      </w:pPr>
      <w:r>
        <w:rPr>
          <w:rFonts w:ascii="Calibri Light" w:eastAsia="+mn-ea" w:hAnsi="Calibri Light" w:cs="+mn-cs"/>
          <w:i/>
          <w:iCs/>
          <w:color w:val="262626"/>
          <w:kern w:val="24"/>
          <w:sz w:val="48"/>
          <w:szCs w:val="48"/>
          <w:u w:val="single"/>
        </w:rPr>
        <w:t>Ares-god of war</w:t>
      </w:r>
    </w:p>
    <w:p w:rsidR="00CD08C6" w:rsidRDefault="00CD08C6" w:rsidP="00CD08C6">
      <w:pPr>
        <w:pStyle w:val="ListParagraph"/>
        <w:numPr>
          <w:ilvl w:val="2"/>
          <w:numId w:val="6"/>
        </w:numPr>
        <w:spacing w:line="204" w:lineRule="auto"/>
        <w:rPr>
          <w:sz w:val="48"/>
        </w:rPr>
      </w:pPr>
      <w:r>
        <w:rPr>
          <w:rFonts w:ascii="Calibri Light" w:eastAsia="+mn-ea" w:hAnsi="Calibri Light" w:cs="+mn-cs"/>
          <w:i/>
          <w:iCs/>
          <w:color w:val="262626"/>
          <w:kern w:val="24"/>
          <w:sz w:val="48"/>
          <w:szCs w:val="48"/>
          <w:u w:val="single"/>
        </w:rPr>
        <w:t>Aphrodite-goddess of love</w:t>
      </w:r>
    </w:p>
    <w:p w:rsidR="00CD08C6" w:rsidRDefault="00CD08C6" w:rsidP="00CD08C6">
      <w:pPr>
        <w:pStyle w:val="ListParagraph"/>
        <w:numPr>
          <w:ilvl w:val="2"/>
          <w:numId w:val="6"/>
        </w:numPr>
        <w:spacing w:line="204" w:lineRule="auto"/>
        <w:rPr>
          <w:sz w:val="48"/>
        </w:rPr>
      </w:pPr>
      <w:r>
        <w:rPr>
          <w:rFonts w:ascii="Calibri Light" w:eastAsia="+mn-ea" w:hAnsi="Calibri Light" w:cs="+mn-cs"/>
          <w:i/>
          <w:iCs/>
          <w:color w:val="262626"/>
          <w:kern w:val="24"/>
          <w:sz w:val="48"/>
          <w:szCs w:val="48"/>
          <w:u w:val="single"/>
        </w:rPr>
        <w:t>Athena-goddess of wisdom</w:t>
      </w:r>
    </w:p>
    <w:p w:rsidR="00CD08C6" w:rsidRDefault="00CD08C6" w:rsidP="00CD08C6">
      <w:pPr>
        <w:pStyle w:val="ListParagraph"/>
        <w:numPr>
          <w:ilvl w:val="1"/>
          <w:numId w:val="6"/>
        </w:numPr>
        <w:spacing w:line="204" w:lineRule="auto"/>
        <w:rPr>
          <w:sz w:val="52"/>
        </w:rPr>
      </w:pPr>
      <w:r>
        <w:rPr>
          <w:rFonts w:ascii="Calibri Light" w:eastAsia="+mn-ea" w:hAnsi="Calibri Light" w:cs="+mn-cs"/>
          <w:color w:val="262626"/>
          <w:kern w:val="24"/>
          <w:sz w:val="52"/>
          <w:szCs w:val="52"/>
        </w:rPr>
        <w:t xml:space="preserve">Greeks honored their gods with temples and festivals, which included processions, sacrifices, feasts, plays, choral singing, and athletic competitions. </w:t>
      </w:r>
    </w:p>
    <w:p w:rsidR="00CD08C6" w:rsidRDefault="00CD08C6" w:rsidP="00CD08C6">
      <w:pPr>
        <w:pStyle w:val="ListParagraph"/>
        <w:numPr>
          <w:ilvl w:val="0"/>
          <w:numId w:val="6"/>
        </w:numPr>
        <w:spacing w:line="204" w:lineRule="auto"/>
        <w:rPr>
          <w:sz w:val="60"/>
        </w:rPr>
      </w:pPr>
      <w:r>
        <w:rPr>
          <w:rFonts w:ascii="Calibri Light" w:eastAsia="+mn-ea" w:hAnsi="Calibri Light" w:cs="+mn-cs"/>
          <w:color w:val="262626"/>
          <w:kern w:val="24"/>
          <w:sz w:val="60"/>
          <w:szCs w:val="60"/>
        </w:rPr>
        <w:t xml:space="preserve">As trade and colonies expanded, the Greeks came into contact with </w:t>
      </w:r>
      <w:r>
        <w:rPr>
          <w:rFonts w:ascii="Calibri Light" w:eastAsia="+mn-ea" w:hAnsi="Calibri Light" w:cs="+mn-cs"/>
          <w:color w:val="262626"/>
          <w:kern w:val="24"/>
          <w:sz w:val="60"/>
          <w:szCs w:val="60"/>
        </w:rPr>
        <w:lastRenderedPageBreak/>
        <w:t xml:space="preserve">people from foreign lands with different languages and customs. </w:t>
      </w:r>
    </w:p>
    <w:p w:rsidR="00CD08C6" w:rsidRDefault="00CD08C6" w:rsidP="00CD08C6">
      <w:pPr>
        <w:pStyle w:val="ListParagraph"/>
        <w:numPr>
          <w:ilvl w:val="0"/>
          <w:numId w:val="6"/>
        </w:numPr>
        <w:spacing w:line="204" w:lineRule="auto"/>
        <w:rPr>
          <w:sz w:val="60"/>
        </w:rPr>
      </w:pPr>
      <w:r>
        <w:rPr>
          <w:rFonts w:ascii="Calibri Light" w:eastAsia="+mn-ea" w:hAnsi="Calibri Light" w:cs="+mn-cs"/>
          <w:color w:val="262626"/>
          <w:kern w:val="24"/>
          <w:sz w:val="60"/>
          <w:szCs w:val="60"/>
        </w:rPr>
        <w:t xml:space="preserve">The Greeks called them </w:t>
      </w:r>
      <w:proofErr w:type="spellStart"/>
      <w:r>
        <w:rPr>
          <w:rFonts w:ascii="Calibri Light" w:eastAsia="+mn-ea" w:hAnsi="Calibri Light" w:cs="+mn-cs"/>
          <w:color w:val="262626"/>
          <w:kern w:val="24"/>
          <w:sz w:val="60"/>
          <w:szCs w:val="60"/>
          <w:u w:val="single"/>
        </w:rPr>
        <w:t>barbaroi</w:t>
      </w:r>
      <w:proofErr w:type="spellEnd"/>
      <w:r>
        <w:rPr>
          <w:rFonts w:ascii="Calibri Light" w:eastAsia="+mn-ea" w:hAnsi="Calibri Light" w:cs="+mn-cs"/>
          <w:color w:val="262626"/>
          <w:kern w:val="24"/>
          <w:sz w:val="60"/>
          <w:szCs w:val="60"/>
        </w:rPr>
        <w:t xml:space="preserve">, people who did not speak Greek, and the Greeks felt inferior to them. These “barbarians” even included the </w:t>
      </w:r>
      <w:r>
        <w:rPr>
          <w:rFonts w:ascii="Calibri Light" w:eastAsia="+mn-ea" w:hAnsi="Calibri Light" w:cs="+mn-cs"/>
          <w:color w:val="262626"/>
          <w:kern w:val="24"/>
          <w:sz w:val="60"/>
          <w:szCs w:val="60"/>
          <w:u w:val="single"/>
        </w:rPr>
        <w:t>Egyptians</w:t>
      </w:r>
      <w:r>
        <w:rPr>
          <w:rFonts w:ascii="Calibri Light" w:eastAsia="+mn-ea" w:hAnsi="Calibri Light" w:cs="+mn-cs"/>
          <w:color w:val="262626"/>
          <w:kern w:val="24"/>
          <w:sz w:val="60"/>
          <w:szCs w:val="60"/>
        </w:rPr>
        <w:t xml:space="preserve"> and the </w:t>
      </w:r>
      <w:r>
        <w:rPr>
          <w:rFonts w:ascii="Calibri Light" w:eastAsia="+mn-ea" w:hAnsi="Calibri Light" w:cs="+mn-cs"/>
          <w:color w:val="262626"/>
          <w:kern w:val="24"/>
          <w:sz w:val="60"/>
          <w:szCs w:val="60"/>
          <w:u w:val="single"/>
        </w:rPr>
        <w:t>Phoenicians</w:t>
      </w:r>
      <w:r>
        <w:rPr>
          <w:rFonts w:ascii="Calibri Light" w:eastAsia="+mn-ea" w:hAnsi="Calibri Light" w:cs="+mn-cs"/>
          <w:color w:val="262626"/>
          <w:kern w:val="24"/>
          <w:sz w:val="60"/>
          <w:szCs w:val="60"/>
        </w:rPr>
        <w:t>, who the Greeks borrowed ideas and inventions from.</w:t>
      </w:r>
    </w:p>
    <w:p w:rsidR="00CD08C6" w:rsidRDefault="00CD08C6" w:rsidP="00CD08C6">
      <w:pPr>
        <w:pStyle w:val="ListParagraph"/>
        <w:numPr>
          <w:ilvl w:val="0"/>
          <w:numId w:val="6"/>
        </w:numPr>
        <w:spacing w:line="204" w:lineRule="auto"/>
        <w:rPr>
          <w:sz w:val="60"/>
        </w:rPr>
      </w:pPr>
      <w:r>
        <w:rPr>
          <w:rFonts w:ascii="Calibri Light" w:eastAsia="+mn-ea" w:hAnsi="Calibri Light" w:cs="+mn-cs"/>
          <w:color w:val="262626"/>
          <w:kern w:val="24"/>
          <w:sz w:val="60"/>
          <w:szCs w:val="60"/>
        </w:rPr>
        <w:t xml:space="preserve">This sense of uniqueness and superiority would help the Greeks when they were threatened by the mightiest power in the Mediterranean—the </w:t>
      </w:r>
      <w:r>
        <w:rPr>
          <w:rFonts w:ascii="Calibri Light" w:eastAsia="+mn-ea" w:hAnsi="Calibri Light" w:cs="+mn-cs"/>
          <w:color w:val="262626"/>
          <w:kern w:val="24"/>
          <w:sz w:val="60"/>
          <w:szCs w:val="60"/>
          <w:u w:val="single"/>
        </w:rPr>
        <w:t>Persian Empire</w:t>
      </w:r>
      <w:r>
        <w:rPr>
          <w:rFonts w:ascii="Calibri Light" w:eastAsia="+mn-ea" w:hAnsi="Calibri Light" w:cs="+mn-cs"/>
          <w:color w:val="262626"/>
          <w:kern w:val="24"/>
          <w:sz w:val="60"/>
          <w:szCs w:val="60"/>
        </w:rPr>
        <w:t>.</w:t>
      </w:r>
    </w:p>
    <w:p w:rsidR="00276161" w:rsidRDefault="00276161">
      <w:bookmarkStart w:id="0" w:name="_GoBack"/>
      <w:bookmarkEnd w:id="0"/>
    </w:p>
    <w:sectPr w:rsidR="00276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51D1"/>
    <w:multiLevelType w:val="hybridMultilevel"/>
    <w:tmpl w:val="F836F4CA"/>
    <w:lvl w:ilvl="0" w:tplc="A2E82172">
      <w:start w:val="1"/>
      <w:numFmt w:val="bullet"/>
      <w:lvlText w:val="•"/>
      <w:lvlJc w:val="left"/>
      <w:pPr>
        <w:tabs>
          <w:tab w:val="num" w:pos="720"/>
        </w:tabs>
        <w:ind w:left="720" w:hanging="360"/>
      </w:pPr>
      <w:rPr>
        <w:rFonts w:ascii="Arial" w:hAnsi="Arial" w:hint="default"/>
      </w:rPr>
    </w:lvl>
    <w:lvl w:ilvl="1" w:tplc="56D0CBA6">
      <w:start w:val="146"/>
      <w:numFmt w:val="bullet"/>
      <w:lvlText w:val="o"/>
      <w:lvlJc w:val="left"/>
      <w:pPr>
        <w:tabs>
          <w:tab w:val="num" w:pos="1440"/>
        </w:tabs>
        <w:ind w:left="1440" w:hanging="360"/>
      </w:pPr>
      <w:rPr>
        <w:rFonts w:ascii="Courier New" w:hAnsi="Courier New" w:hint="default"/>
      </w:rPr>
    </w:lvl>
    <w:lvl w:ilvl="2" w:tplc="2FB21A72">
      <w:start w:val="146"/>
      <w:numFmt w:val="bullet"/>
      <w:lvlText w:val=""/>
      <w:lvlJc w:val="left"/>
      <w:pPr>
        <w:tabs>
          <w:tab w:val="num" w:pos="2160"/>
        </w:tabs>
        <w:ind w:left="2160" w:hanging="360"/>
      </w:pPr>
      <w:rPr>
        <w:rFonts w:ascii="Wingdings" w:hAnsi="Wingdings" w:hint="default"/>
      </w:rPr>
    </w:lvl>
    <w:lvl w:ilvl="3" w:tplc="D732415A" w:tentative="1">
      <w:start w:val="1"/>
      <w:numFmt w:val="bullet"/>
      <w:lvlText w:val="•"/>
      <w:lvlJc w:val="left"/>
      <w:pPr>
        <w:tabs>
          <w:tab w:val="num" w:pos="2880"/>
        </w:tabs>
        <w:ind w:left="2880" w:hanging="360"/>
      </w:pPr>
      <w:rPr>
        <w:rFonts w:ascii="Arial" w:hAnsi="Arial" w:hint="default"/>
      </w:rPr>
    </w:lvl>
    <w:lvl w:ilvl="4" w:tplc="68B69812" w:tentative="1">
      <w:start w:val="1"/>
      <w:numFmt w:val="bullet"/>
      <w:lvlText w:val="•"/>
      <w:lvlJc w:val="left"/>
      <w:pPr>
        <w:tabs>
          <w:tab w:val="num" w:pos="3600"/>
        </w:tabs>
        <w:ind w:left="3600" w:hanging="360"/>
      </w:pPr>
      <w:rPr>
        <w:rFonts w:ascii="Arial" w:hAnsi="Arial" w:hint="default"/>
      </w:rPr>
    </w:lvl>
    <w:lvl w:ilvl="5" w:tplc="5C48BBEA" w:tentative="1">
      <w:start w:val="1"/>
      <w:numFmt w:val="bullet"/>
      <w:lvlText w:val="•"/>
      <w:lvlJc w:val="left"/>
      <w:pPr>
        <w:tabs>
          <w:tab w:val="num" w:pos="4320"/>
        </w:tabs>
        <w:ind w:left="4320" w:hanging="360"/>
      </w:pPr>
      <w:rPr>
        <w:rFonts w:ascii="Arial" w:hAnsi="Arial" w:hint="default"/>
      </w:rPr>
    </w:lvl>
    <w:lvl w:ilvl="6" w:tplc="AEC093B6" w:tentative="1">
      <w:start w:val="1"/>
      <w:numFmt w:val="bullet"/>
      <w:lvlText w:val="•"/>
      <w:lvlJc w:val="left"/>
      <w:pPr>
        <w:tabs>
          <w:tab w:val="num" w:pos="5040"/>
        </w:tabs>
        <w:ind w:left="5040" w:hanging="360"/>
      </w:pPr>
      <w:rPr>
        <w:rFonts w:ascii="Arial" w:hAnsi="Arial" w:hint="default"/>
      </w:rPr>
    </w:lvl>
    <w:lvl w:ilvl="7" w:tplc="4A260B80" w:tentative="1">
      <w:start w:val="1"/>
      <w:numFmt w:val="bullet"/>
      <w:lvlText w:val="•"/>
      <w:lvlJc w:val="left"/>
      <w:pPr>
        <w:tabs>
          <w:tab w:val="num" w:pos="5760"/>
        </w:tabs>
        <w:ind w:left="5760" w:hanging="360"/>
      </w:pPr>
      <w:rPr>
        <w:rFonts w:ascii="Arial" w:hAnsi="Arial" w:hint="default"/>
      </w:rPr>
    </w:lvl>
    <w:lvl w:ilvl="8" w:tplc="95625F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572792D"/>
    <w:multiLevelType w:val="hybridMultilevel"/>
    <w:tmpl w:val="2050FA36"/>
    <w:lvl w:ilvl="0" w:tplc="B5AE6780">
      <w:start w:val="1"/>
      <w:numFmt w:val="decimal"/>
      <w:lvlText w:val="%1."/>
      <w:lvlJc w:val="left"/>
      <w:pPr>
        <w:tabs>
          <w:tab w:val="num" w:pos="720"/>
        </w:tabs>
        <w:ind w:left="720" w:hanging="360"/>
      </w:pPr>
    </w:lvl>
    <w:lvl w:ilvl="1" w:tplc="28BE7EE2" w:tentative="1">
      <w:start w:val="1"/>
      <w:numFmt w:val="decimal"/>
      <w:lvlText w:val="%2."/>
      <w:lvlJc w:val="left"/>
      <w:pPr>
        <w:tabs>
          <w:tab w:val="num" w:pos="1440"/>
        </w:tabs>
        <w:ind w:left="1440" w:hanging="360"/>
      </w:pPr>
    </w:lvl>
    <w:lvl w:ilvl="2" w:tplc="283A894E" w:tentative="1">
      <w:start w:val="1"/>
      <w:numFmt w:val="decimal"/>
      <w:lvlText w:val="%3."/>
      <w:lvlJc w:val="left"/>
      <w:pPr>
        <w:tabs>
          <w:tab w:val="num" w:pos="2160"/>
        </w:tabs>
        <w:ind w:left="2160" w:hanging="360"/>
      </w:pPr>
    </w:lvl>
    <w:lvl w:ilvl="3" w:tplc="EF4E1042" w:tentative="1">
      <w:start w:val="1"/>
      <w:numFmt w:val="decimal"/>
      <w:lvlText w:val="%4."/>
      <w:lvlJc w:val="left"/>
      <w:pPr>
        <w:tabs>
          <w:tab w:val="num" w:pos="2880"/>
        </w:tabs>
        <w:ind w:left="2880" w:hanging="360"/>
      </w:pPr>
    </w:lvl>
    <w:lvl w:ilvl="4" w:tplc="3BA82212" w:tentative="1">
      <w:start w:val="1"/>
      <w:numFmt w:val="decimal"/>
      <w:lvlText w:val="%5."/>
      <w:lvlJc w:val="left"/>
      <w:pPr>
        <w:tabs>
          <w:tab w:val="num" w:pos="3600"/>
        </w:tabs>
        <w:ind w:left="3600" w:hanging="360"/>
      </w:pPr>
    </w:lvl>
    <w:lvl w:ilvl="5" w:tplc="79FC56E2" w:tentative="1">
      <w:start w:val="1"/>
      <w:numFmt w:val="decimal"/>
      <w:lvlText w:val="%6."/>
      <w:lvlJc w:val="left"/>
      <w:pPr>
        <w:tabs>
          <w:tab w:val="num" w:pos="4320"/>
        </w:tabs>
        <w:ind w:left="4320" w:hanging="360"/>
      </w:pPr>
    </w:lvl>
    <w:lvl w:ilvl="6" w:tplc="90E4052C" w:tentative="1">
      <w:start w:val="1"/>
      <w:numFmt w:val="decimal"/>
      <w:lvlText w:val="%7."/>
      <w:lvlJc w:val="left"/>
      <w:pPr>
        <w:tabs>
          <w:tab w:val="num" w:pos="5040"/>
        </w:tabs>
        <w:ind w:left="5040" w:hanging="360"/>
      </w:pPr>
    </w:lvl>
    <w:lvl w:ilvl="7" w:tplc="CBAE5AF2" w:tentative="1">
      <w:start w:val="1"/>
      <w:numFmt w:val="decimal"/>
      <w:lvlText w:val="%8."/>
      <w:lvlJc w:val="left"/>
      <w:pPr>
        <w:tabs>
          <w:tab w:val="num" w:pos="5760"/>
        </w:tabs>
        <w:ind w:left="5760" w:hanging="360"/>
      </w:pPr>
    </w:lvl>
    <w:lvl w:ilvl="8" w:tplc="674A0F94" w:tentative="1">
      <w:start w:val="1"/>
      <w:numFmt w:val="decimal"/>
      <w:lvlText w:val="%9."/>
      <w:lvlJc w:val="left"/>
      <w:pPr>
        <w:tabs>
          <w:tab w:val="num" w:pos="6480"/>
        </w:tabs>
        <w:ind w:left="6480" w:hanging="360"/>
      </w:pPr>
    </w:lvl>
  </w:abstractNum>
  <w:abstractNum w:abstractNumId="2" w15:restartNumberingAfterBreak="0">
    <w:nsid w:val="4B170752"/>
    <w:multiLevelType w:val="hybridMultilevel"/>
    <w:tmpl w:val="EE22508E"/>
    <w:lvl w:ilvl="0" w:tplc="DA00D162">
      <w:start w:val="1"/>
      <w:numFmt w:val="bullet"/>
      <w:lvlText w:val="•"/>
      <w:lvlJc w:val="left"/>
      <w:pPr>
        <w:tabs>
          <w:tab w:val="num" w:pos="720"/>
        </w:tabs>
        <w:ind w:left="720" w:hanging="360"/>
      </w:pPr>
      <w:rPr>
        <w:rFonts w:ascii="Arial" w:hAnsi="Arial" w:hint="default"/>
      </w:rPr>
    </w:lvl>
    <w:lvl w:ilvl="1" w:tplc="1D4AECC6" w:tentative="1">
      <w:start w:val="1"/>
      <w:numFmt w:val="bullet"/>
      <w:lvlText w:val="•"/>
      <w:lvlJc w:val="left"/>
      <w:pPr>
        <w:tabs>
          <w:tab w:val="num" w:pos="1440"/>
        </w:tabs>
        <w:ind w:left="1440" w:hanging="360"/>
      </w:pPr>
      <w:rPr>
        <w:rFonts w:ascii="Arial" w:hAnsi="Arial" w:hint="default"/>
      </w:rPr>
    </w:lvl>
    <w:lvl w:ilvl="2" w:tplc="EC7E59B2" w:tentative="1">
      <w:start w:val="1"/>
      <w:numFmt w:val="bullet"/>
      <w:lvlText w:val="•"/>
      <w:lvlJc w:val="left"/>
      <w:pPr>
        <w:tabs>
          <w:tab w:val="num" w:pos="2160"/>
        </w:tabs>
        <w:ind w:left="2160" w:hanging="360"/>
      </w:pPr>
      <w:rPr>
        <w:rFonts w:ascii="Arial" w:hAnsi="Arial" w:hint="default"/>
      </w:rPr>
    </w:lvl>
    <w:lvl w:ilvl="3" w:tplc="926CCF38" w:tentative="1">
      <w:start w:val="1"/>
      <w:numFmt w:val="bullet"/>
      <w:lvlText w:val="•"/>
      <w:lvlJc w:val="left"/>
      <w:pPr>
        <w:tabs>
          <w:tab w:val="num" w:pos="2880"/>
        </w:tabs>
        <w:ind w:left="2880" w:hanging="360"/>
      </w:pPr>
      <w:rPr>
        <w:rFonts w:ascii="Arial" w:hAnsi="Arial" w:hint="default"/>
      </w:rPr>
    </w:lvl>
    <w:lvl w:ilvl="4" w:tplc="542C90BA" w:tentative="1">
      <w:start w:val="1"/>
      <w:numFmt w:val="bullet"/>
      <w:lvlText w:val="•"/>
      <w:lvlJc w:val="left"/>
      <w:pPr>
        <w:tabs>
          <w:tab w:val="num" w:pos="3600"/>
        </w:tabs>
        <w:ind w:left="3600" w:hanging="360"/>
      </w:pPr>
      <w:rPr>
        <w:rFonts w:ascii="Arial" w:hAnsi="Arial" w:hint="default"/>
      </w:rPr>
    </w:lvl>
    <w:lvl w:ilvl="5" w:tplc="ABD22408" w:tentative="1">
      <w:start w:val="1"/>
      <w:numFmt w:val="bullet"/>
      <w:lvlText w:val="•"/>
      <w:lvlJc w:val="left"/>
      <w:pPr>
        <w:tabs>
          <w:tab w:val="num" w:pos="4320"/>
        </w:tabs>
        <w:ind w:left="4320" w:hanging="360"/>
      </w:pPr>
      <w:rPr>
        <w:rFonts w:ascii="Arial" w:hAnsi="Arial" w:hint="default"/>
      </w:rPr>
    </w:lvl>
    <w:lvl w:ilvl="6" w:tplc="8C7E3532" w:tentative="1">
      <w:start w:val="1"/>
      <w:numFmt w:val="bullet"/>
      <w:lvlText w:val="•"/>
      <w:lvlJc w:val="left"/>
      <w:pPr>
        <w:tabs>
          <w:tab w:val="num" w:pos="5040"/>
        </w:tabs>
        <w:ind w:left="5040" w:hanging="360"/>
      </w:pPr>
      <w:rPr>
        <w:rFonts w:ascii="Arial" w:hAnsi="Arial" w:hint="default"/>
      </w:rPr>
    </w:lvl>
    <w:lvl w:ilvl="7" w:tplc="0632206A" w:tentative="1">
      <w:start w:val="1"/>
      <w:numFmt w:val="bullet"/>
      <w:lvlText w:val="•"/>
      <w:lvlJc w:val="left"/>
      <w:pPr>
        <w:tabs>
          <w:tab w:val="num" w:pos="5760"/>
        </w:tabs>
        <w:ind w:left="5760" w:hanging="360"/>
      </w:pPr>
      <w:rPr>
        <w:rFonts w:ascii="Arial" w:hAnsi="Arial" w:hint="default"/>
      </w:rPr>
    </w:lvl>
    <w:lvl w:ilvl="8" w:tplc="F0D498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B6D516C"/>
    <w:multiLevelType w:val="hybridMultilevel"/>
    <w:tmpl w:val="C1904A66"/>
    <w:lvl w:ilvl="0" w:tplc="C208487E">
      <w:start w:val="1"/>
      <w:numFmt w:val="bullet"/>
      <w:lvlText w:val=" "/>
      <w:lvlJc w:val="left"/>
      <w:pPr>
        <w:tabs>
          <w:tab w:val="num" w:pos="720"/>
        </w:tabs>
        <w:ind w:left="720" w:hanging="360"/>
      </w:pPr>
      <w:rPr>
        <w:rFonts w:ascii="Arial" w:hAnsi="Arial" w:hint="default"/>
      </w:rPr>
    </w:lvl>
    <w:lvl w:ilvl="1" w:tplc="82129174">
      <w:start w:val="146"/>
      <w:numFmt w:val="bullet"/>
      <w:lvlText w:val="•"/>
      <w:lvlJc w:val="left"/>
      <w:pPr>
        <w:tabs>
          <w:tab w:val="num" w:pos="1440"/>
        </w:tabs>
        <w:ind w:left="1440" w:hanging="360"/>
      </w:pPr>
      <w:rPr>
        <w:rFonts w:ascii="Arial" w:hAnsi="Arial" w:hint="default"/>
      </w:rPr>
    </w:lvl>
    <w:lvl w:ilvl="2" w:tplc="AF9EE5E8">
      <w:start w:val="146"/>
      <w:numFmt w:val="bullet"/>
      <w:lvlText w:val="o"/>
      <w:lvlJc w:val="left"/>
      <w:pPr>
        <w:tabs>
          <w:tab w:val="num" w:pos="2160"/>
        </w:tabs>
        <w:ind w:left="2160" w:hanging="360"/>
      </w:pPr>
      <w:rPr>
        <w:rFonts w:ascii="Courier New" w:hAnsi="Courier New" w:hint="default"/>
      </w:rPr>
    </w:lvl>
    <w:lvl w:ilvl="3" w:tplc="915E4F96" w:tentative="1">
      <w:start w:val="1"/>
      <w:numFmt w:val="bullet"/>
      <w:lvlText w:val=" "/>
      <w:lvlJc w:val="left"/>
      <w:pPr>
        <w:tabs>
          <w:tab w:val="num" w:pos="2880"/>
        </w:tabs>
        <w:ind w:left="2880" w:hanging="360"/>
      </w:pPr>
      <w:rPr>
        <w:rFonts w:ascii="Arial" w:hAnsi="Arial" w:hint="default"/>
      </w:rPr>
    </w:lvl>
    <w:lvl w:ilvl="4" w:tplc="95B61126" w:tentative="1">
      <w:start w:val="1"/>
      <w:numFmt w:val="bullet"/>
      <w:lvlText w:val=" "/>
      <w:lvlJc w:val="left"/>
      <w:pPr>
        <w:tabs>
          <w:tab w:val="num" w:pos="3600"/>
        </w:tabs>
        <w:ind w:left="3600" w:hanging="360"/>
      </w:pPr>
      <w:rPr>
        <w:rFonts w:ascii="Arial" w:hAnsi="Arial" w:hint="default"/>
      </w:rPr>
    </w:lvl>
    <w:lvl w:ilvl="5" w:tplc="314A4E22" w:tentative="1">
      <w:start w:val="1"/>
      <w:numFmt w:val="bullet"/>
      <w:lvlText w:val=" "/>
      <w:lvlJc w:val="left"/>
      <w:pPr>
        <w:tabs>
          <w:tab w:val="num" w:pos="4320"/>
        </w:tabs>
        <w:ind w:left="4320" w:hanging="360"/>
      </w:pPr>
      <w:rPr>
        <w:rFonts w:ascii="Arial" w:hAnsi="Arial" w:hint="default"/>
      </w:rPr>
    </w:lvl>
    <w:lvl w:ilvl="6" w:tplc="062AF418" w:tentative="1">
      <w:start w:val="1"/>
      <w:numFmt w:val="bullet"/>
      <w:lvlText w:val=" "/>
      <w:lvlJc w:val="left"/>
      <w:pPr>
        <w:tabs>
          <w:tab w:val="num" w:pos="5040"/>
        </w:tabs>
        <w:ind w:left="5040" w:hanging="360"/>
      </w:pPr>
      <w:rPr>
        <w:rFonts w:ascii="Arial" w:hAnsi="Arial" w:hint="default"/>
      </w:rPr>
    </w:lvl>
    <w:lvl w:ilvl="7" w:tplc="CC6E4438" w:tentative="1">
      <w:start w:val="1"/>
      <w:numFmt w:val="bullet"/>
      <w:lvlText w:val=" "/>
      <w:lvlJc w:val="left"/>
      <w:pPr>
        <w:tabs>
          <w:tab w:val="num" w:pos="5760"/>
        </w:tabs>
        <w:ind w:left="5760" w:hanging="360"/>
      </w:pPr>
      <w:rPr>
        <w:rFonts w:ascii="Arial" w:hAnsi="Arial" w:hint="default"/>
      </w:rPr>
    </w:lvl>
    <w:lvl w:ilvl="8" w:tplc="884410B4" w:tentative="1">
      <w:start w:val="1"/>
      <w:numFmt w:val="bullet"/>
      <w:lvlText w:val=" "/>
      <w:lvlJc w:val="left"/>
      <w:pPr>
        <w:tabs>
          <w:tab w:val="num" w:pos="6480"/>
        </w:tabs>
        <w:ind w:left="6480" w:hanging="360"/>
      </w:pPr>
      <w:rPr>
        <w:rFonts w:ascii="Arial" w:hAnsi="Arial" w:hint="default"/>
      </w:rPr>
    </w:lvl>
  </w:abstractNum>
  <w:abstractNum w:abstractNumId="4" w15:restartNumberingAfterBreak="0">
    <w:nsid w:val="4E956E50"/>
    <w:multiLevelType w:val="hybridMultilevel"/>
    <w:tmpl w:val="96DCDBD8"/>
    <w:lvl w:ilvl="0" w:tplc="A712D3E0">
      <w:start w:val="1"/>
      <w:numFmt w:val="bullet"/>
      <w:lvlText w:val="•"/>
      <w:lvlJc w:val="left"/>
      <w:pPr>
        <w:tabs>
          <w:tab w:val="num" w:pos="720"/>
        </w:tabs>
        <w:ind w:left="720" w:hanging="360"/>
      </w:pPr>
      <w:rPr>
        <w:rFonts w:ascii="Arial" w:hAnsi="Arial" w:hint="default"/>
      </w:rPr>
    </w:lvl>
    <w:lvl w:ilvl="1" w:tplc="AEEE8BE4">
      <w:start w:val="1"/>
      <w:numFmt w:val="decimal"/>
      <w:lvlText w:val="%2."/>
      <w:lvlJc w:val="left"/>
      <w:pPr>
        <w:tabs>
          <w:tab w:val="num" w:pos="1440"/>
        </w:tabs>
        <w:ind w:left="1440" w:hanging="360"/>
      </w:pPr>
    </w:lvl>
    <w:lvl w:ilvl="2" w:tplc="10CE1FAE">
      <w:start w:val="146"/>
      <w:numFmt w:val="bullet"/>
      <w:lvlText w:val=""/>
      <w:lvlJc w:val="left"/>
      <w:pPr>
        <w:tabs>
          <w:tab w:val="num" w:pos="2160"/>
        </w:tabs>
        <w:ind w:left="2160" w:hanging="360"/>
      </w:pPr>
      <w:rPr>
        <w:rFonts w:ascii="Wingdings" w:hAnsi="Wingdings" w:hint="default"/>
      </w:rPr>
    </w:lvl>
    <w:lvl w:ilvl="3" w:tplc="A65EFB82" w:tentative="1">
      <w:start w:val="1"/>
      <w:numFmt w:val="bullet"/>
      <w:lvlText w:val="•"/>
      <w:lvlJc w:val="left"/>
      <w:pPr>
        <w:tabs>
          <w:tab w:val="num" w:pos="2880"/>
        </w:tabs>
        <w:ind w:left="2880" w:hanging="360"/>
      </w:pPr>
      <w:rPr>
        <w:rFonts w:ascii="Arial" w:hAnsi="Arial" w:hint="default"/>
      </w:rPr>
    </w:lvl>
    <w:lvl w:ilvl="4" w:tplc="6EAC5218" w:tentative="1">
      <w:start w:val="1"/>
      <w:numFmt w:val="bullet"/>
      <w:lvlText w:val="•"/>
      <w:lvlJc w:val="left"/>
      <w:pPr>
        <w:tabs>
          <w:tab w:val="num" w:pos="3600"/>
        </w:tabs>
        <w:ind w:left="3600" w:hanging="360"/>
      </w:pPr>
      <w:rPr>
        <w:rFonts w:ascii="Arial" w:hAnsi="Arial" w:hint="default"/>
      </w:rPr>
    </w:lvl>
    <w:lvl w:ilvl="5" w:tplc="F53A6DC2" w:tentative="1">
      <w:start w:val="1"/>
      <w:numFmt w:val="bullet"/>
      <w:lvlText w:val="•"/>
      <w:lvlJc w:val="left"/>
      <w:pPr>
        <w:tabs>
          <w:tab w:val="num" w:pos="4320"/>
        </w:tabs>
        <w:ind w:left="4320" w:hanging="360"/>
      </w:pPr>
      <w:rPr>
        <w:rFonts w:ascii="Arial" w:hAnsi="Arial" w:hint="default"/>
      </w:rPr>
    </w:lvl>
    <w:lvl w:ilvl="6" w:tplc="143825CA" w:tentative="1">
      <w:start w:val="1"/>
      <w:numFmt w:val="bullet"/>
      <w:lvlText w:val="•"/>
      <w:lvlJc w:val="left"/>
      <w:pPr>
        <w:tabs>
          <w:tab w:val="num" w:pos="5040"/>
        </w:tabs>
        <w:ind w:left="5040" w:hanging="360"/>
      </w:pPr>
      <w:rPr>
        <w:rFonts w:ascii="Arial" w:hAnsi="Arial" w:hint="default"/>
      </w:rPr>
    </w:lvl>
    <w:lvl w:ilvl="7" w:tplc="2E2CBB62" w:tentative="1">
      <w:start w:val="1"/>
      <w:numFmt w:val="bullet"/>
      <w:lvlText w:val="•"/>
      <w:lvlJc w:val="left"/>
      <w:pPr>
        <w:tabs>
          <w:tab w:val="num" w:pos="5760"/>
        </w:tabs>
        <w:ind w:left="5760" w:hanging="360"/>
      </w:pPr>
      <w:rPr>
        <w:rFonts w:ascii="Arial" w:hAnsi="Arial" w:hint="default"/>
      </w:rPr>
    </w:lvl>
    <w:lvl w:ilvl="8" w:tplc="572246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2E62354"/>
    <w:multiLevelType w:val="hybridMultilevel"/>
    <w:tmpl w:val="184EC286"/>
    <w:lvl w:ilvl="0" w:tplc="49C8E396">
      <w:start w:val="1"/>
      <w:numFmt w:val="bullet"/>
      <w:lvlText w:val=" "/>
      <w:lvlJc w:val="left"/>
      <w:pPr>
        <w:tabs>
          <w:tab w:val="num" w:pos="720"/>
        </w:tabs>
        <w:ind w:left="720" w:hanging="360"/>
      </w:pPr>
      <w:rPr>
        <w:rFonts w:ascii="Arial" w:hAnsi="Arial" w:hint="default"/>
      </w:rPr>
    </w:lvl>
    <w:lvl w:ilvl="1" w:tplc="A970C57C" w:tentative="1">
      <w:start w:val="1"/>
      <w:numFmt w:val="bullet"/>
      <w:lvlText w:val=" "/>
      <w:lvlJc w:val="left"/>
      <w:pPr>
        <w:tabs>
          <w:tab w:val="num" w:pos="1440"/>
        </w:tabs>
        <w:ind w:left="1440" w:hanging="360"/>
      </w:pPr>
      <w:rPr>
        <w:rFonts w:ascii="Arial" w:hAnsi="Arial" w:hint="default"/>
      </w:rPr>
    </w:lvl>
    <w:lvl w:ilvl="2" w:tplc="D8ACC08A" w:tentative="1">
      <w:start w:val="1"/>
      <w:numFmt w:val="bullet"/>
      <w:lvlText w:val=" "/>
      <w:lvlJc w:val="left"/>
      <w:pPr>
        <w:tabs>
          <w:tab w:val="num" w:pos="2160"/>
        </w:tabs>
        <w:ind w:left="2160" w:hanging="360"/>
      </w:pPr>
      <w:rPr>
        <w:rFonts w:ascii="Arial" w:hAnsi="Arial" w:hint="default"/>
      </w:rPr>
    </w:lvl>
    <w:lvl w:ilvl="3" w:tplc="220A1BC0" w:tentative="1">
      <w:start w:val="1"/>
      <w:numFmt w:val="bullet"/>
      <w:lvlText w:val=" "/>
      <w:lvlJc w:val="left"/>
      <w:pPr>
        <w:tabs>
          <w:tab w:val="num" w:pos="2880"/>
        </w:tabs>
        <w:ind w:left="2880" w:hanging="360"/>
      </w:pPr>
      <w:rPr>
        <w:rFonts w:ascii="Arial" w:hAnsi="Arial" w:hint="default"/>
      </w:rPr>
    </w:lvl>
    <w:lvl w:ilvl="4" w:tplc="FBF0D368" w:tentative="1">
      <w:start w:val="1"/>
      <w:numFmt w:val="bullet"/>
      <w:lvlText w:val=" "/>
      <w:lvlJc w:val="left"/>
      <w:pPr>
        <w:tabs>
          <w:tab w:val="num" w:pos="3600"/>
        </w:tabs>
        <w:ind w:left="3600" w:hanging="360"/>
      </w:pPr>
      <w:rPr>
        <w:rFonts w:ascii="Arial" w:hAnsi="Arial" w:hint="default"/>
      </w:rPr>
    </w:lvl>
    <w:lvl w:ilvl="5" w:tplc="D3202156" w:tentative="1">
      <w:start w:val="1"/>
      <w:numFmt w:val="bullet"/>
      <w:lvlText w:val=" "/>
      <w:lvlJc w:val="left"/>
      <w:pPr>
        <w:tabs>
          <w:tab w:val="num" w:pos="4320"/>
        </w:tabs>
        <w:ind w:left="4320" w:hanging="360"/>
      </w:pPr>
      <w:rPr>
        <w:rFonts w:ascii="Arial" w:hAnsi="Arial" w:hint="default"/>
      </w:rPr>
    </w:lvl>
    <w:lvl w:ilvl="6" w:tplc="58927558" w:tentative="1">
      <w:start w:val="1"/>
      <w:numFmt w:val="bullet"/>
      <w:lvlText w:val=" "/>
      <w:lvlJc w:val="left"/>
      <w:pPr>
        <w:tabs>
          <w:tab w:val="num" w:pos="5040"/>
        </w:tabs>
        <w:ind w:left="5040" w:hanging="360"/>
      </w:pPr>
      <w:rPr>
        <w:rFonts w:ascii="Arial" w:hAnsi="Arial" w:hint="default"/>
      </w:rPr>
    </w:lvl>
    <w:lvl w:ilvl="7" w:tplc="4AE8178C" w:tentative="1">
      <w:start w:val="1"/>
      <w:numFmt w:val="bullet"/>
      <w:lvlText w:val=" "/>
      <w:lvlJc w:val="left"/>
      <w:pPr>
        <w:tabs>
          <w:tab w:val="num" w:pos="5760"/>
        </w:tabs>
        <w:ind w:left="5760" w:hanging="360"/>
      </w:pPr>
      <w:rPr>
        <w:rFonts w:ascii="Arial" w:hAnsi="Arial" w:hint="default"/>
      </w:rPr>
    </w:lvl>
    <w:lvl w:ilvl="8" w:tplc="C86420B2" w:tentative="1">
      <w:start w:val="1"/>
      <w:numFmt w:val="bullet"/>
      <w:lvlText w:val=" "/>
      <w:lvlJc w:val="left"/>
      <w:pPr>
        <w:tabs>
          <w:tab w:val="num" w:pos="6480"/>
        </w:tabs>
        <w:ind w:left="6480" w:hanging="360"/>
      </w:pPr>
      <w:rPr>
        <w:rFonts w:ascii="Arial" w:hAnsi="Arial"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C6"/>
    <w:rsid w:val="00276161"/>
    <w:rsid w:val="00CD0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4C4EA-0820-4A41-A738-C8BE9092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8C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119871">
      <w:bodyDiv w:val="1"/>
      <w:marLeft w:val="0"/>
      <w:marRight w:val="0"/>
      <w:marTop w:val="0"/>
      <w:marBottom w:val="0"/>
      <w:divBdr>
        <w:top w:val="none" w:sz="0" w:space="0" w:color="auto"/>
        <w:left w:val="none" w:sz="0" w:space="0" w:color="auto"/>
        <w:bottom w:val="none" w:sz="0" w:space="0" w:color="auto"/>
        <w:right w:val="none" w:sz="0" w:space="0" w:color="auto"/>
      </w:divBdr>
      <w:divsChild>
        <w:div w:id="733896488">
          <w:marLeft w:val="144"/>
          <w:marRight w:val="0"/>
          <w:marTop w:val="260"/>
          <w:marBottom w:val="0"/>
          <w:divBdr>
            <w:top w:val="none" w:sz="0" w:space="0" w:color="auto"/>
            <w:left w:val="none" w:sz="0" w:space="0" w:color="auto"/>
            <w:bottom w:val="none" w:sz="0" w:space="0" w:color="auto"/>
            <w:right w:val="none" w:sz="0" w:space="0" w:color="auto"/>
          </w:divBdr>
        </w:div>
        <w:div w:id="332031242">
          <w:marLeft w:val="144"/>
          <w:marRight w:val="0"/>
          <w:marTop w:val="260"/>
          <w:marBottom w:val="0"/>
          <w:divBdr>
            <w:top w:val="none" w:sz="0" w:space="0" w:color="auto"/>
            <w:left w:val="none" w:sz="0" w:space="0" w:color="auto"/>
            <w:bottom w:val="none" w:sz="0" w:space="0" w:color="auto"/>
            <w:right w:val="none" w:sz="0" w:space="0" w:color="auto"/>
          </w:divBdr>
        </w:div>
        <w:div w:id="153957526">
          <w:marLeft w:val="144"/>
          <w:marRight w:val="0"/>
          <w:marTop w:val="260"/>
          <w:marBottom w:val="0"/>
          <w:divBdr>
            <w:top w:val="none" w:sz="0" w:space="0" w:color="auto"/>
            <w:left w:val="none" w:sz="0" w:space="0" w:color="auto"/>
            <w:bottom w:val="none" w:sz="0" w:space="0" w:color="auto"/>
            <w:right w:val="none" w:sz="0" w:space="0" w:color="auto"/>
          </w:divBdr>
        </w:div>
        <w:div w:id="544609549">
          <w:marLeft w:val="144"/>
          <w:marRight w:val="0"/>
          <w:marTop w:val="260"/>
          <w:marBottom w:val="0"/>
          <w:divBdr>
            <w:top w:val="none" w:sz="0" w:space="0" w:color="auto"/>
            <w:left w:val="none" w:sz="0" w:space="0" w:color="auto"/>
            <w:bottom w:val="none" w:sz="0" w:space="0" w:color="auto"/>
            <w:right w:val="none" w:sz="0" w:space="0" w:color="auto"/>
          </w:divBdr>
        </w:div>
        <w:div w:id="1451700943">
          <w:marLeft w:val="144"/>
          <w:marRight w:val="0"/>
          <w:marTop w:val="260"/>
          <w:marBottom w:val="0"/>
          <w:divBdr>
            <w:top w:val="none" w:sz="0" w:space="0" w:color="auto"/>
            <w:left w:val="none" w:sz="0" w:space="0" w:color="auto"/>
            <w:bottom w:val="none" w:sz="0" w:space="0" w:color="auto"/>
            <w:right w:val="none" w:sz="0" w:space="0" w:color="auto"/>
          </w:divBdr>
        </w:div>
        <w:div w:id="476917281">
          <w:marLeft w:val="144"/>
          <w:marRight w:val="0"/>
          <w:marTop w:val="260"/>
          <w:marBottom w:val="0"/>
          <w:divBdr>
            <w:top w:val="none" w:sz="0" w:space="0" w:color="auto"/>
            <w:left w:val="none" w:sz="0" w:space="0" w:color="auto"/>
            <w:bottom w:val="none" w:sz="0" w:space="0" w:color="auto"/>
            <w:right w:val="none" w:sz="0" w:space="0" w:color="auto"/>
          </w:divBdr>
        </w:div>
        <w:div w:id="819424686">
          <w:marLeft w:val="144"/>
          <w:marRight w:val="0"/>
          <w:marTop w:val="260"/>
          <w:marBottom w:val="0"/>
          <w:divBdr>
            <w:top w:val="none" w:sz="0" w:space="0" w:color="auto"/>
            <w:left w:val="none" w:sz="0" w:space="0" w:color="auto"/>
            <w:bottom w:val="none" w:sz="0" w:space="0" w:color="auto"/>
            <w:right w:val="none" w:sz="0" w:space="0" w:color="auto"/>
          </w:divBdr>
        </w:div>
        <w:div w:id="125701972">
          <w:marLeft w:val="144"/>
          <w:marRight w:val="0"/>
          <w:marTop w:val="260"/>
          <w:marBottom w:val="0"/>
          <w:divBdr>
            <w:top w:val="none" w:sz="0" w:space="0" w:color="auto"/>
            <w:left w:val="none" w:sz="0" w:space="0" w:color="auto"/>
            <w:bottom w:val="none" w:sz="0" w:space="0" w:color="auto"/>
            <w:right w:val="none" w:sz="0" w:space="0" w:color="auto"/>
          </w:divBdr>
        </w:div>
        <w:div w:id="1804813363">
          <w:marLeft w:val="144"/>
          <w:marRight w:val="0"/>
          <w:marTop w:val="260"/>
          <w:marBottom w:val="0"/>
          <w:divBdr>
            <w:top w:val="none" w:sz="0" w:space="0" w:color="auto"/>
            <w:left w:val="none" w:sz="0" w:space="0" w:color="auto"/>
            <w:bottom w:val="none" w:sz="0" w:space="0" w:color="auto"/>
            <w:right w:val="none" w:sz="0" w:space="0" w:color="auto"/>
          </w:divBdr>
        </w:div>
        <w:div w:id="396828579">
          <w:marLeft w:val="144"/>
          <w:marRight w:val="0"/>
          <w:marTop w:val="260"/>
          <w:marBottom w:val="0"/>
          <w:divBdr>
            <w:top w:val="none" w:sz="0" w:space="0" w:color="auto"/>
            <w:left w:val="none" w:sz="0" w:space="0" w:color="auto"/>
            <w:bottom w:val="none" w:sz="0" w:space="0" w:color="auto"/>
            <w:right w:val="none" w:sz="0" w:space="0" w:color="auto"/>
          </w:divBdr>
        </w:div>
        <w:div w:id="766119004">
          <w:marLeft w:val="547"/>
          <w:marRight w:val="0"/>
          <w:marTop w:val="260"/>
          <w:marBottom w:val="0"/>
          <w:divBdr>
            <w:top w:val="none" w:sz="0" w:space="0" w:color="auto"/>
            <w:left w:val="none" w:sz="0" w:space="0" w:color="auto"/>
            <w:bottom w:val="none" w:sz="0" w:space="0" w:color="auto"/>
            <w:right w:val="none" w:sz="0" w:space="0" w:color="auto"/>
          </w:divBdr>
        </w:div>
        <w:div w:id="1684475337">
          <w:marLeft w:val="547"/>
          <w:marRight w:val="0"/>
          <w:marTop w:val="260"/>
          <w:marBottom w:val="0"/>
          <w:divBdr>
            <w:top w:val="none" w:sz="0" w:space="0" w:color="auto"/>
            <w:left w:val="none" w:sz="0" w:space="0" w:color="auto"/>
            <w:bottom w:val="none" w:sz="0" w:space="0" w:color="auto"/>
            <w:right w:val="none" w:sz="0" w:space="0" w:color="auto"/>
          </w:divBdr>
        </w:div>
        <w:div w:id="1415325272">
          <w:marLeft w:val="547"/>
          <w:marRight w:val="0"/>
          <w:marTop w:val="260"/>
          <w:marBottom w:val="0"/>
          <w:divBdr>
            <w:top w:val="none" w:sz="0" w:space="0" w:color="auto"/>
            <w:left w:val="none" w:sz="0" w:space="0" w:color="auto"/>
            <w:bottom w:val="none" w:sz="0" w:space="0" w:color="auto"/>
            <w:right w:val="none" w:sz="0" w:space="0" w:color="auto"/>
          </w:divBdr>
        </w:div>
        <w:div w:id="1939214859">
          <w:marLeft w:val="144"/>
          <w:marRight w:val="0"/>
          <w:marTop w:val="260"/>
          <w:marBottom w:val="0"/>
          <w:divBdr>
            <w:top w:val="none" w:sz="0" w:space="0" w:color="auto"/>
            <w:left w:val="none" w:sz="0" w:space="0" w:color="auto"/>
            <w:bottom w:val="none" w:sz="0" w:space="0" w:color="auto"/>
            <w:right w:val="none" w:sz="0" w:space="0" w:color="auto"/>
          </w:divBdr>
        </w:div>
        <w:div w:id="2125533149">
          <w:marLeft w:val="144"/>
          <w:marRight w:val="0"/>
          <w:marTop w:val="260"/>
          <w:marBottom w:val="0"/>
          <w:divBdr>
            <w:top w:val="none" w:sz="0" w:space="0" w:color="auto"/>
            <w:left w:val="none" w:sz="0" w:space="0" w:color="auto"/>
            <w:bottom w:val="none" w:sz="0" w:space="0" w:color="auto"/>
            <w:right w:val="none" w:sz="0" w:space="0" w:color="auto"/>
          </w:divBdr>
        </w:div>
        <w:div w:id="1053891206">
          <w:marLeft w:val="144"/>
          <w:marRight w:val="0"/>
          <w:marTop w:val="260"/>
          <w:marBottom w:val="0"/>
          <w:divBdr>
            <w:top w:val="none" w:sz="0" w:space="0" w:color="auto"/>
            <w:left w:val="none" w:sz="0" w:space="0" w:color="auto"/>
            <w:bottom w:val="none" w:sz="0" w:space="0" w:color="auto"/>
            <w:right w:val="none" w:sz="0" w:space="0" w:color="auto"/>
          </w:divBdr>
        </w:div>
        <w:div w:id="2082561890">
          <w:marLeft w:val="144"/>
          <w:marRight w:val="0"/>
          <w:marTop w:val="260"/>
          <w:marBottom w:val="0"/>
          <w:divBdr>
            <w:top w:val="none" w:sz="0" w:space="0" w:color="auto"/>
            <w:left w:val="none" w:sz="0" w:space="0" w:color="auto"/>
            <w:bottom w:val="none" w:sz="0" w:space="0" w:color="auto"/>
            <w:right w:val="none" w:sz="0" w:space="0" w:color="auto"/>
          </w:divBdr>
        </w:div>
        <w:div w:id="2137677973">
          <w:marLeft w:val="144"/>
          <w:marRight w:val="0"/>
          <w:marTop w:val="260"/>
          <w:marBottom w:val="0"/>
          <w:divBdr>
            <w:top w:val="none" w:sz="0" w:space="0" w:color="auto"/>
            <w:left w:val="none" w:sz="0" w:space="0" w:color="auto"/>
            <w:bottom w:val="none" w:sz="0" w:space="0" w:color="auto"/>
            <w:right w:val="none" w:sz="0" w:space="0" w:color="auto"/>
          </w:divBdr>
        </w:div>
        <w:div w:id="1413628229">
          <w:marLeft w:val="144"/>
          <w:marRight w:val="0"/>
          <w:marTop w:val="260"/>
          <w:marBottom w:val="0"/>
          <w:divBdr>
            <w:top w:val="none" w:sz="0" w:space="0" w:color="auto"/>
            <w:left w:val="none" w:sz="0" w:space="0" w:color="auto"/>
            <w:bottom w:val="none" w:sz="0" w:space="0" w:color="auto"/>
            <w:right w:val="none" w:sz="0" w:space="0" w:color="auto"/>
          </w:divBdr>
        </w:div>
        <w:div w:id="1986078593">
          <w:marLeft w:val="144"/>
          <w:marRight w:val="0"/>
          <w:marTop w:val="260"/>
          <w:marBottom w:val="0"/>
          <w:divBdr>
            <w:top w:val="none" w:sz="0" w:space="0" w:color="auto"/>
            <w:left w:val="none" w:sz="0" w:space="0" w:color="auto"/>
            <w:bottom w:val="none" w:sz="0" w:space="0" w:color="auto"/>
            <w:right w:val="none" w:sz="0" w:space="0" w:color="auto"/>
          </w:divBdr>
        </w:div>
        <w:div w:id="1384409823">
          <w:marLeft w:val="144"/>
          <w:marRight w:val="0"/>
          <w:marTop w:val="260"/>
          <w:marBottom w:val="0"/>
          <w:divBdr>
            <w:top w:val="none" w:sz="0" w:space="0" w:color="auto"/>
            <w:left w:val="none" w:sz="0" w:space="0" w:color="auto"/>
            <w:bottom w:val="none" w:sz="0" w:space="0" w:color="auto"/>
            <w:right w:val="none" w:sz="0" w:space="0" w:color="auto"/>
          </w:divBdr>
        </w:div>
        <w:div w:id="145123495">
          <w:marLeft w:val="144"/>
          <w:marRight w:val="0"/>
          <w:marTop w:val="260"/>
          <w:marBottom w:val="0"/>
          <w:divBdr>
            <w:top w:val="none" w:sz="0" w:space="0" w:color="auto"/>
            <w:left w:val="none" w:sz="0" w:space="0" w:color="auto"/>
            <w:bottom w:val="none" w:sz="0" w:space="0" w:color="auto"/>
            <w:right w:val="none" w:sz="0" w:space="0" w:color="auto"/>
          </w:divBdr>
        </w:div>
        <w:div w:id="964192759">
          <w:marLeft w:val="144"/>
          <w:marRight w:val="0"/>
          <w:marTop w:val="260"/>
          <w:marBottom w:val="0"/>
          <w:divBdr>
            <w:top w:val="none" w:sz="0" w:space="0" w:color="auto"/>
            <w:left w:val="none" w:sz="0" w:space="0" w:color="auto"/>
            <w:bottom w:val="none" w:sz="0" w:space="0" w:color="auto"/>
            <w:right w:val="none" w:sz="0" w:space="0" w:color="auto"/>
          </w:divBdr>
        </w:div>
        <w:div w:id="1354116461">
          <w:marLeft w:val="547"/>
          <w:marRight w:val="0"/>
          <w:marTop w:val="120"/>
          <w:marBottom w:val="0"/>
          <w:divBdr>
            <w:top w:val="none" w:sz="0" w:space="0" w:color="auto"/>
            <w:left w:val="none" w:sz="0" w:space="0" w:color="auto"/>
            <w:bottom w:val="none" w:sz="0" w:space="0" w:color="auto"/>
            <w:right w:val="none" w:sz="0" w:space="0" w:color="auto"/>
          </w:divBdr>
        </w:div>
        <w:div w:id="1642030668">
          <w:marLeft w:val="547"/>
          <w:marRight w:val="0"/>
          <w:marTop w:val="120"/>
          <w:marBottom w:val="0"/>
          <w:divBdr>
            <w:top w:val="none" w:sz="0" w:space="0" w:color="auto"/>
            <w:left w:val="none" w:sz="0" w:space="0" w:color="auto"/>
            <w:bottom w:val="none" w:sz="0" w:space="0" w:color="auto"/>
            <w:right w:val="none" w:sz="0" w:space="0" w:color="auto"/>
          </w:divBdr>
        </w:div>
        <w:div w:id="1745032819">
          <w:marLeft w:val="547"/>
          <w:marRight w:val="0"/>
          <w:marTop w:val="120"/>
          <w:marBottom w:val="0"/>
          <w:divBdr>
            <w:top w:val="none" w:sz="0" w:space="0" w:color="auto"/>
            <w:left w:val="none" w:sz="0" w:space="0" w:color="auto"/>
            <w:bottom w:val="none" w:sz="0" w:space="0" w:color="auto"/>
            <w:right w:val="none" w:sz="0" w:space="0" w:color="auto"/>
          </w:divBdr>
        </w:div>
        <w:div w:id="1929540983">
          <w:marLeft w:val="547"/>
          <w:marRight w:val="0"/>
          <w:marTop w:val="120"/>
          <w:marBottom w:val="0"/>
          <w:divBdr>
            <w:top w:val="none" w:sz="0" w:space="0" w:color="auto"/>
            <w:left w:val="none" w:sz="0" w:space="0" w:color="auto"/>
            <w:bottom w:val="none" w:sz="0" w:space="0" w:color="auto"/>
            <w:right w:val="none" w:sz="0" w:space="0" w:color="auto"/>
          </w:divBdr>
        </w:div>
        <w:div w:id="162860934">
          <w:marLeft w:val="547"/>
          <w:marRight w:val="0"/>
          <w:marTop w:val="120"/>
          <w:marBottom w:val="0"/>
          <w:divBdr>
            <w:top w:val="none" w:sz="0" w:space="0" w:color="auto"/>
            <w:left w:val="none" w:sz="0" w:space="0" w:color="auto"/>
            <w:bottom w:val="none" w:sz="0" w:space="0" w:color="auto"/>
            <w:right w:val="none" w:sz="0" w:space="0" w:color="auto"/>
          </w:divBdr>
        </w:div>
        <w:div w:id="2135977231">
          <w:marLeft w:val="547"/>
          <w:marRight w:val="0"/>
          <w:marTop w:val="120"/>
          <w:marBottom w:val="0"/>
          <w:divBdr>
            <w:top w:val="none" w:sz="0" w:space="0" w:color="auto"/>
            <w:left w:val="none" w:sz="0" w:space="0" w:color="auto"/>
            <w:bottom w:val="none" w:sz="0" w:space="0" w:color="auto"/>
            <w:right w:val="none" w:sz="0" w:space="0" w:color="auto"/>
          </w:divBdr>
        </w:div>
        <w:div w:id="1981182249">
          <w:marLeft w:val="547"/>
          <w:marRight w:val="0"/>
          <w:marTop w:val="120"/>
          <w:marBottom w:val="0"/>
          <w:divBdr>
            <w:top w:val="none" w:sz="0" w:space="0" w:color="auto"/>
            <w:left w:val="none" w:sz="0" w:space="0" w:color="auto"/>
            <w:bottom w:val="none" w:sz="0" w:space="0" w:color="auto"/>
            <w:right w:val="none" w:sz="0" w:space="0" w:color="auto"/>
          </w:divBdr>
        </w:div>
        <w:div w:id="1531333314">
          <w:marLeft w:val="144"/>
          <w:marRight w:val="0"/>
          <w:marTop w:val="260"/>
          <w:marBottom w:val="0"/>
          <w:divBdr>
            <w:top w:val="none" w:sz="0" w:space="0" w:color="auto"/>
            <w:left w:val="none" w:sz="0" w:space="0" w:color="auto"/>
            <w:bottom w:val="none" w:sz="0" w:space="0" w:color="auto"/>
            <w:right w:val="none" w:sz="0" w:space="0" w:color="auto"/>
          </w:divBdr>
        </w:div>
        <w:div w:id="601449352">
          <w:marLeft w:val="144"/>
          <w:marRight w:val="0"/>
          <w:marTop w:val="260"/>
          <w:marBottom w:val="0"/>
          <w:divBdr>
            <w:top w:val="none" w:sz="0" w:space="0" w:color="auto"/>
            <w:left w:val="none" w:sz="0" w:space="0" w:color="auto"/>
            <w:bottom w:val="none" w:sz="0" w:space="0" w:color="auto"/>
            <w:right w:val="none" w:sz="0" w:space="0" w:color="auto"/>
          </w:divBdr>
        </w:div>
        <w:div w:id="2066753383">
          <w:marLeft w:val="547"/>
          <w:marRight w:val="0"/>
          <w:marTop w:val="120"/>
          <w:marBottom w:val="0"/>
          <w:divBdr>
            <w:top w:val="none" w:sz="0" w:space="0" w:color="auto"/>
            <w:left w:val="none" w:sz="0" w:space="0" w:color="auto"/>
            <w:bottom w:val="none" w:sz="0" w:space="0" w:color="auto"/>
            <w:right w:val="none" w:sz="0" w:space="0" w:color="auto"/>
          </w:divBdr>
        </w:div>
        <w:div w:id="1953515005">
          <w:marLeft w:val="547"/>
          <w:marRight w:val="0"/>
          <w:marTop w:val="120"/>
          <w:marBottom w:val="0"/>
          <w:divBdr>
            <w:top w:val="none" w:sz="0" w:space="0" w:color="auto"/>
            <w:left w:val="none" w:sz="0" w:space="0" w:color="auto"/>
            <w:bottom w:val="none" w:sz="0" w:space="0" w:color="auto"/>
            <w:right w:val="none" w:sz="0" w:space="0" w:color="auto"/>
          </w:divBdr>
        </w:div>
        <w:div w:id="1578631531">
          <w:marLeft w:val="864"/>
          <w:marRight w:val="0"/>
          <w:marTop w:val="120"/>
          <w:marBottom w:val="0"/>
          <w:divBdr>
            <w:top w:val="none" w:sz="0" w:space="0" w:color="auto"/>
            <w:left w:val="none" w:sz="0" w:space="0" w:color="auto"/>
            <w:bottom w:val="none" w:sz="0" w:space="0" w:color="auto"/>
            <w:right w:val="none" w:sz="0" w:space="0" w:color="auto"/>
          </w:divBdr>
        </w:div>
        <w:div w:id="1542325325">
          <w:marLeft w:val="864"/>
          <w:marRight w:val="0"/>
          <w:marTop w:val="120"/>
          <w:marBottom w:val="0"/>
          <w:divBdr>
            <w:top w:val="none" w:sz="0" w:space="0" w:color="auto"/>
            <w:left w:val="none" w:sz="0" w:space="0" w:color="auto"/>
            <w:bottom w:val="none" w:sz="0" w:space="0" w:color="auto"/>
            <w:right w:val="none" w:sz="0" w:space="0" w:color="auto"/>
          </w:divBdr>
        </w:div>
        <w:div w:id="50428133">
          <w:marLeft w:val="547"/>
          <w:marRight w:val="0"/>
          <w:marTop w:val="120"/>
          <w:marBottom w:val="0"/>
          <w:divBdr>
            <w:top w:val="none" w:sz="0" w:space="0" w:color="auto"/>
            <w:left w:val="none" w:sz="0" w:space="0" w:color="auto"/>
            <w:bottom w:val="none" w:sz="0" w:space="0" w:color="auto"/>
            <w:right w:val="none" w:sz="0" w:space="0" w:color="auto"/>
          </w:divBdr>
        </w:div>
        <w:div w:id="1623346607">
          <w:marLeft w:val="547"/>
          <w:marRight w:val="0"/>
          <w:marTop w:val="120"/>
          <w:marBottom w:val="0"/>
          <w:divBdr>
            <w:top w:val="none" w:sz="0" w:space="0" w:color="auto"/>
            <w:left w:val="none" w:sz="0" w:space="0" w:color="auto"/>
            <w:bottom w:val="none" w:sz="0" w:space="0" w:color="auto"/>
            <w:right w:val="none" w:sz="0" w:space="0" w:color="auto"/>
          </w:divBdr>
        </w:div>
        <w:div w:id="1980454014">
          <w:marLeft w:val="144"/>
          <w:marRight w:val="0"/>
          <w:marTop w:val="260"/>
          <w:marBottom w:val="0"/>
          <w:divBdr>
            <w:top w:val="none" w:sz="0" w:space="0" w:color="auto"/>
            <w:left w:val="none" w:sz="0" w:space="0" w:color="auto"/>
            <w:bottom w:val="none" w:sz="0" w:space="0" w:color="auto"/>
            <w:right w:val="none" w:sz="0" w:space="0" w:color="auto"/>
          </w:divBdr>
        </w:div>
        <w:div w:id="11227393">
          <w:marLeft w:val="144"/>
          <w:marRight w:val="0"/>
          <w:marTop w:val="260"/>
          <w:marBottom w:val="0"/>
          <w:divBdr>
            <w:top w:val="none" w:sz="0" w:space="0" w:color="auto"/>
            <w:left w:val="none" w:sz="0" w:space="0" w:color="auto"/>
            <w:bottom w:val="none" w:sz="0" w:space="0" w:color="auto"/>
            <w:right w:val="none" w:sz="0" w:space="0" w:color="auto"/>
          </w:divBdr>
        </w:div>
        <w:div w:id="1145659762">
          <w:marLeft w:val="144"/>
          <w:marRight w:val="0"/>
          <w:marTop w:val="260"/>
          <w:marBottom w:val="0"/>
          <w:divBdr>
            <w:top w:val="none" w:sz="0" w:space="0" w:color="auto"/>
            <w:left w:val="none" w:sz="0" w:space="0" w:color="auto"/>
            <w:bottom w:val="none" w:sz="0" w:space="0" w:color="auto"/>
            <w:right w:val="none" w:sz="0" w:space="0" w:color="auto"/>
          </w:divBdr>
        </w:div>
        <w:div w:id="60980688">
          <w:marLeft w:val="144"/>
          <w:marRight w:val="0"/>
          <w:marTop w:val="260"/>
          <w:marBottom w:val="0"/>
          <w:divBdr>
            <w:top w:val="none" w:sz="0" w:space="0" w:color="auto"/>
            <w:left w:val="none" w:sz="0" w:space="0" w:color="auto"/>
            <w:bottom w:val="none" w:sz="0" w:space="0" w:color="auto"/>
            <w:right w:val="none" w:sz="0" w:space="0" w:color="auto"/>
          </w:divBdr>
        </w:div>
        <w:div w:id="1805535409">
          <w:marLeft w:val="144"/>
          <w:marRight w:val="0"/>
          <w:marTop w:val="260"/>
          <w:marBottom w:val="0"/>
          <w:divBdr>
            <w:top w:val="none" w:sz="0" w:space="0" w:color="auto"/>
            <w:left w:val="none" w:sz="0" w:space="0" w:color="auto"/>
            <w:bottom w:val="none" w:sz="0" w:space="0" w:color="auto"/>
            <w:right w:val="none" w:sz="0" w:space="0" w:color="auto"/>
          </w:divBdr>
        </w:div>
        <w:div w:id="169107137">
          <w:marLeft w:val="144"/>
          <w:marRight w:val="0"/>
          <w:marTop w:val="260"/>
          <w:marBottom w:val="0"/>
          <w:divBdr>
            <w:top w:val="none" w:sz="0" w:space="0" w:color="auto"/>
            <w:left w:val="none" w:sz="0" w:space="0" w:color="auto"/>
            <w:bottom w:val="none" w:sz="0" w:space="0" w:color="auto"/>
            <w:right w:val="none" w:sz="0" w:space="0" w:color="auto"/>
          </w:divBdr>
        </w:div>
        <w:div w:id="1694725335">
          <w:marLeft w:val="144"/>
          <w:marRight w:val="0"/>
          <w:marTop w:val="260"/>
          <w:marBottom w:val="0"/>
          <w:divBdr>
            <w:top w:val="none" w:sz="0" w:space="0" w:color="auto"/>
            <w:left w:val="none" w:sz="0" w:space="0" w:color="auto"/>
            <w:bottom w:val="none" w:sz="0" w:space="0" w:color="auto"/>
            <w:right w:val="none" w:sz="0" w:space="0" w:color="auto"/>
          </w:divBdr>
        </w:div>
        <w:div w:id="961109689">
          <w:marLeft w:val="547"/>
          <w:marRight w:val="0"/>
          <w:marTop w:val="120"/>
          <w:marBottom w:val="0"/>
          <w:divBdr>
            <w:top w:val="none" w:sz="0" w:space="0" w:color="auto"/>
            <w:left w:val="none" w:sz="0" w:space="0" w:color="auto"/>
            <w:bottom w:val="none" w:sz="0" w:space="0" w:color="auto"/>
            <w:right w:val="none" w:sz="0" w:space="0" w:color="auto"/>
          </w:divBdr>
        </w:div>
        <w:div w:id="937979872">
          <w:marLeft w:val="547"/>
          <w:marRight w:val="0"/>
          <w:marTop w:val="120"/>
          <w:marBottom w:val="0"/>
          <w:divBdr>
            <w:top w:val="none" w:sz="0" w:space="0" w:color="auto"/>
            <w:left w:val="none" w:sz="0" w:space="0" w:color="auto"/>
            <w:bottom w:val="none" w:sz="0" w:space="0" w:color="auto"/>
            <w:right w:val="none" w:sz="0" w:space="0" w:color="auto"/>
          </w:divBdr>
        </w:div>
        <w:div w:id="1187716910">
          <w:marLeft w:val="144"/>
          <w:marRight w:val="0"/>
          <w:marTop w:val="260"/>
          <w:marBottom w:val="0"/>
          <w:divBdr>
            <w:top w:val="none" w:sz="0" w:space="0" w:color="auto"/>
            <w:left w:val="none" w:sz="0" w:space="0" w:color="auto"/>
            <w:bottom w:val="none" w:sz="0" w:space="0" w:color="auto"/>
            <w:right w:val="none" w:sz="0" w:space="0" w:color="auto"/>
          </w:divBdr>
        </w:div>
        <w:div w:id="1721322220">
          <w:marLeft w:val="144"/>
          <w:marRight w:val="0"/>
          <w:marTop w:val="260"/>
          <w:marBottom w:val="0"/>
          <w:divBdr>
            <w:top w:val="none" w:sz="0" w:space="0" w:color="auto"/>
            <w:left w:val="none" w:sz="0" w:space="0" w:color="auto"/>
            <w:bottom w:val="none" w:sz="0" w:space="0" w:color="auto"/>
            <w:right w:val="none" w:sz="0" w:space="0" w:color="auto"/>
          </w:divBdr>
        </w:div>
        <w:div w:id="883827622">
          <w:marLeft w:val="144"/>
          <w:marRight w:val="0"/>
          <w:marTop w:val="260"/>
          <w:marBottom w:val="0"/>
          <w:divBdr>
            <w:top w:val="none" w:sz="0" w:space="0" w:color="auto"/>
            <w:left w:val="none" w:sz="0" w:space="0" w:color="auto"/>
            <w:bottom w:val="none" w:sz="0" w:space="0" w:color="auto"/>
            <w:right w:val="none" w:sz="0" w:space="0" w:color="auto"/>
          </w:divBdr>
        </w:div>
        <w:div w:id="889341357">
          <w:marLeft w:val="547"/>
          <w:marRight w:val="0"/>
          <w:marTop w:val="120"/>
          <w:marBottom w:val="0"/>
          <w:divBdr>
            <w:top w:val="none" w:sz="0" w:space="0" w:color="auto"/>
            <w:left w:val="none" w:sz="0" w:space="0" w:color="auto"/>
            <w:bottom w:val="none" w:sz="0" w:space="0" w:color="auto"/>
            <w:right w:val="none" w:sz="0" w:space="0" w:color="auto"/>
          </w:divBdr>
        </w:div>
        <w:div w:id="563026325">
          <w:marLeft w:val="547"/>
          <w:marRight w:val="0"/>
          <w:marTop w:val="120"/>
          <w:marBottom w:val="0"/>
          <w:divBdr>
            <w:top w:val="none" w:sz="0" w:space="0" w:color="auto"/>
            <w:left w:val="none" w:sz="0" w:space="0" w:color="auto"/>
            <w:bottom w:val="none" w:sz="0" w:space="0" w:color="auto"/>
            <w:right w:val="none" w:sz="0" w:space="0" w:color="auto"/>
          </w:divBdr>
        </w:div>
        <w:div w:id="804735895">
          <w:marLeft w:val="547"/>
          <w:marRight w:val="0"/>
          <w:marTop w:val="120"/>
          <w:marBottom w:val="0"/>
          <w:divBdr>
            <w:top w:val="none" w:sz="0" w:space="0" w:color="auto"/>
            <w:left w:val="none" w:sz="0" w:space="0" w:color="auto"/>
            <w:bottom w:val="none" w:sz="0" w:space="0" w:color="auto"/>
            <w:right w:val="none" w:sz="0" w:space="0" w:color="auto"/>
          </w:divBdr>
        </w:div>
        <w:div w:id="294259750">
          <w:marLeft w:val="547"/>
          <w:marRight w:val="0"/>
          <w:marTop w:val="120"/>
          <w:marBottom w:val="0"/>
          <w:divBdr>
            <w:top w:val="none" w:sz="0" w:space="0" w:color="auto"/>
            <w:left w:val="none" w:sz="0" w:space="0" w:color="auto"/>
            <w:bottom w:val="none" w:sz="0" w:space="0" w:color="auto"/>
            <w:right w:val="none" w:sz="0" w:space="0" w:color="auto"/>
          </w:divBdr>
        </w:div>
        <w:div w:id="944724854">
          <w:marLeft w:val="144"/>
          <w:marRight w:val="0"/>
          <w:marTop w:val="260"/>
          <w:marBottom w:val="0"/>
          <w:divBdr>
            <w:top w:val="none" w:sz="0" w:space="0" w:color="auto"/>
            <w:left w:val="none" w:sz="0" w:space="0" w:color="auto"/>
            <w:bottom w:val="none" w:sz="0" w:space="0" w:color="auto"/>
            <w:right w:val="none" w:sz="0" w:space="0" w:color="auto"/>
          </w:divBdr>
        </w:div>
        <w:div w:id="1532762558">
          <w:marLeft w:val="547"/>
          <w:marRight w:val="0"/>
          <w:marTop w:val="120"/>
          <w:marBottom w:val="0"/>
          <w:divBdr>
            <w:top w:val="none" w:sz="0" w:space="0" w:color="auto"/>
            <w:left w:val="none" w:sz="0" w:space="0" w:color="auto"/>
            <w:bottom w:val="none" w:sz="0" w:space="0" w:color="auto"/>
            <w:right w:val="none" w:sz="0" w:space="0" w:color="auto"/>
          </w:divBdr>
        </w:div>
        <w:div w:id="1780567627">
          <w:marLeft w:val="547"/>
          <w:marRight w:val="0"/>
          <w:marTop w:val="120"/>
          <w:marBottom w:val="0"/>
          <w:divBdr>
            <w:top w:val="none" w:sz="0" w:space="0" w:color="auto"/>
            <w:left w:val="none" w:sz="0" w:space="0" w:color="auto"/>
            <w:bottom w:val="none" w:sz="0" w:space="0" w:color="auto"/>
            <w:right w:val="none" w:sz="0" w:space="0" w:color="auto"/>
          </w:divBdr>
        </w:div>
        <w:div w:id="1605652582">
          <w:marLeft w:val="547"/>
          <w:marRight w:val="0"/>
          <w:marTop w:val="120"/>
          <w:marBottom w:val="0"/>
          <w:divBdr>
            <w:top w:val="none" w:sz="0" w:space="0" w:color="auto"/>
            <w:left w:val="none" w:sz="0" w:space="0" w:color="auto"/>
            <w:bottom w:val="none" w:sz="0" w:space="0" w:color="auto"/>
            <w:right w:val="none" w:sz="0" w:space="0" w:color="auto"/>
          </w:divBdr>
        </w:div>
        <w:div w:id="659432934">
          <w:marLeft w:val="547"/>
          <w:marRight w:val="0"/>
          <w:marTop w:val="120"/>
          <w:marBottom w:val="0"/>
          <w:divBdr>
            <w:top w:val="none" w:sz="0" w:space="0" w:color="auto"/>
            <w:left w:val="none" w:sz="0" w:space="0" w:color="auto"/>
            <w:bottom w:val="none" w:sz="0" w:space="0" w:color="auto"/>
            <w:right w:val="none" w:sz="0" w:space="0" w:color="auto"/>
          </w:divBdr>
        </w:div>
        <w:div w:id="206725210">
          <w:marLeft w:val="547"/>
          <w:marRight w:val="0"/>
          <w:marTop w:val="120"/>
          <w:marBottom w:val="0"/>
          <w:divBdr>
            <w:top w:val="none" w:sz="0" w:space="0" w:color="auto"/>
            <w:left w:val="none" w:sz="0" w:space="0" w:color="auto"/>
            <w:bottom w:val="none" w:sz="0" w:space="0" w:color="auto"/>
            <w:right w:val="none" w:sz="0" w:space="0" w:color="auto"/>
          </w:divBdr>
        </w:div>
        <w:div w:id="1260523448">
          <w:marLeft w:val="144"/>
          <w:marRight w:val="0"/>
          <w:marTop w:val="260"/>
          <w:marBottom w:val="0"/>
          <w:divBdr>
            <w:top w:val="none" w:sz="0" w:space="0" w:color="auto"/>
            <w:left w:val="none" w:sz="0" w:space="0" w:color="auto"/>
            <w:bottom w:val="none" w:sz="0" w:space="0" w:color="auto"/>
            <w:right w:val="none" w:sz="0" w:space="0" w:color="auto"/>
          </w:divBdr>
        </w:div>
        <w:div w:id="1733194166">
          <w:marLeft w:val="547"/>
          <w:marRight w:val="0"/>
          <w:marTop w:val="120"/>
          <w:marBottom w:val="0"/>
          <w:divBdr>
            <w:top w:val="none" w:sz="0" w:space="0" w:color="auto"/>
            <w:left w:val="none" w:sz="0" w:space="0" w:color="auto"/>
            <w:bottom w:val="none" w:sz="0" w:space="0" w:color="auto"/>
            <w:right w:val="none" w:sz="0" w:space="0" w:color="auto"/>
          </w:divBdr>
        </w:div>
        <w:div w:id="181357630">
          <w:marLeft w:val="547"/>
          <w:marRight w:val="0"/>
          <w:marTop w:val="120"/>
          <w:marBottom w:val="0"/>
          <w:divBdr>
            <w:top w:val="none" w:sz="0" w:space="0" w:color="auto"/>
            <w:left w:val="none" w:sz="0" w:space="0" w:color="auto"/>
            <w:bottom w:val="none" w:sz="0" w:space="0" w:color="auto"/>
            <w:right w:val="none" w:sz="0" w:space="0" w:color="auto"/>
          </w:divBdr>
        </w:div>
        <w:div w:id="733159940">
          <w:marLeft w:val="547"/>
          <w:marRight w:val="0"/>
          <w:marTop w:val="120"/>
          <w:marBottom w:val="0"/>
          <w:divBdr>
            <w:top w:val="none" w:sz="0" w:space="0" w:color="auto"/>
            <w:left w:val="none" w:sz="0" w:space="0" w:color="auto"/>
            <w:bottom w:val="none" w:sz="0" w:space="0" w:color="auto"/>
            <w:right w:val="none" w:sz="0" w:space="0" w:color="auto"/>
          </w:divBdr>
        </w:div>
        <w:div w:id="354775237">
          <w:marLeft w:val="144"/>
          <w:marRight w:val="0"/>
          <w:marTop w:val="260"/>
          <w:marBottom w:val="0"/>
          <w:divBdr>
            <w:top w:val="none" w:sz="0" w:space="0" w:color="auto"/>
            <w:left w:val="none" w:sz="0" w:space="0" w:color="auto"/>
            <w:bottom w:val="none" w:sz="0" w:space="0" w:color="auto"/>
            <w:right w:val="none" w:sz="0" w:space="0" w:color="auto"/>
          </w:divBdr>
        </w:div>
        <w:div w:id="834691280">
          <w:marLeft w:val="547"/>
          <w:marRight w:val="0"/>
          <w:marTop w:val="120"/>
          <w:marBottom w:val="0"/>
          <w:divBdr>
            <w:top w:val="none" w:sz="0" w:space="0" w:color="auto"/>
            <w:left w:val="none" w:sz="0" w:space="0" w:color="auto"/>
            <w:bottom w:val="none" w:sz="0" w:space="0" w:color="auto"/>
            <w:right w:val="none" w:sz="0" w:space="0" w:color="auto"/>
          </w:divBdr>
        </w:div>
        <w:div w:id="1028606631">
          <w:marLeft w:val="864"/>
          <w:marRight w:val="0"/>
          <w:marTop w:val="120"/>
          <w:marBottom w:val="0"/>
          <w:divBdr>
            <w:top w:val="none" w:sz="0" w:space="0" w:color="auto"/>
            <w:left w:val="none" w:sz="0" w:space="0" w:color="auto"/>
            <w:bottom w:val="none" w:sz="0" w:space="0" w:color="auto"/>
            <w:right w:val="none" w:sz="0" w:space="0" w:color="auto"/>
          </w:divBdr>
        </w:div>
        <w:div w:id="165052031">
          <w:marLeft w:val="864"/>
          <w:marRight w:val="0"/>
          <w:marTop w:val="120"/>
          <w:marBottom w:val="0"/>
          <w:divBdr>
            <w:top w:val="none" w:sz="0" w:space="0" w:color="auto"/>
            <w:left w:val="none" w:sz="0" w:space="0" w:color="auto"/>
            <w:bottom w:val="none" w:sz="0" w:space="0" w:color="auto"/>
            <w:right w:val="none" w:sz="0" w:space="0" w:color="auto"/>
          </w:divBdr>
        </w:div>
        <w:div w:id="822891503">
          <w:marLeft w:val="864"/>
          <w:marRight w:val="0"/>
          <w:marTop w:val="120"/>
          <w:marBottom w:val="0"/>
          <w:divBdr>
            <w:top w:val="none" w:sz="0" w:space="0" w:color="auto"/>
            <w:left w:val="none" w:sz="0" w:space="0" w:color="auto"/>
            <w:bottom w:val="none" w:sz="0" w:space="0" w:color="auto"/>
            <w:right w:val="none" w:sz="0" w:space="0" w:color="auto"/>
          </w:divBdr>
        </w:div>
        <w:div w:id="1314145254">
          <w:marLeft w:val="864"/>
          <w:marRight w:val="0"/>
          <w:marTop w:val="120"/>
          <w:marBottom w:val="0"/>
          <w:divBdr>
            <w:top w:val="none" w:sz="0" w:space="0" w:color="auto"/>
            <w:left w:val="none" w:sz="0" w:space="0" w:color="auto"/>
            <w:bottom w:val="none" w:sz="0" w:space="0" w:color="auto"/>
            <w:right w:val="none" w:sz="0" w:space="0" w:color="auto"/>
          </w:divBdr>
        </w:div>
        <w:div w:id="130680152">
          <w:marLeft w:val="864"/>
          <w:marRight w:val="0"/>
          <w:marTop w:val="120"/>
          <w:marBottom w:val="0"/>
          <w:divBdr>
            <w:top w:val="none" w:sz="0" w:space="0" w:color="auto"/>
            <w:left w:val="none" w:sz="0" w:space="0" w:color="auto"/>
            <w:bottom w:val="none" w:sz="0" w:space="0" w:color="auto"/>
            <w:right w:val="none" w:sz="0" w:space="0" w:color="auto"/>
          </w:divBdr>
        </w:div>
        <w:div w:id="1475289498">
          <w:marLeft w:val="547"/>
          <w:marRight w:val="0"/>
          <w:marTop w:val="120"/>
          <w:marBottom w:val="0"/>
          <w:divBdr>
            <w:top w:val="none" w:sz="0" w:space="0" w:color="auto"/>
            <w:left w:val="none" w:sz="0" w:space="0" w:color="auto"/>
            <w:bottom w:val="none" w:sz="0" w:space="0" w:color="auto"/>
            <w:right w:val="none" w:sz="0" w:space="0" w:color="auto"/>
          </w:divBdr>
        </w:div>
        <w:div w:id="1111172486">
          <w:marLeft w:val="144"/>
          <w:marRight w:val="0"/>
          <w:marTop w:val="260"/>
          <w:marBottom w:val="0"/>
          <w:divBdr>
            <w:top w:val="none" w:sz="0" w:space="0" w:color="auto"/>
            <w:left w:val="none" w:sz="0" w:space="0" w:color="auto"/>
            <w:bottom w:val="none" w:sz="0" w:space="0" w:color="auto"/>
            <w:right w:val="none" w:sz="0" w:space="0" w:color="auto"/>
          </w:divBdr>
        </w:div>
        <w:div w:id="1502504945">
          <w:marLeft w:val="547"/>
          <w:marRight w:val="0"/>
          <w:marTop w:val="120"/>
          <w:marBottom w:val="0"/>
          <w:divBdr>
            <w:top w:val="none" w:sz="0" w:space="0" w:color="auto"/>
            <w:left w:val="none" w:sz="0" w:space="0" w:color="auto"/>
            <w:bottom w:val="none" w:sz="0" w:space="0" w:color="auto"/>
            <w:right w:val="none" w:sz="0" w:space="0" w:color="auto"/>
          </w:divBdr>
        </w:div>
        <w:div w:id="219168733">
          <w:marLeft w:val="547"/>
          <w:marRight w:val="0"/>
          <w:marTop w:val="120"/>
          <w:marBottom w:val="0"/>
          <w:divBdr>
            <w:top w:val="none" w:sz="0" w:space="0" w:color="auto"/>
            <w:left w:val="none" w:sz="0" w:space="0" w:color="auto"/>
            <w:bottom w:val="none" w:sz="0" w:space="0" w:color="auto"/>
            <w:right w:val="none" w:sz="0" w:space="0" w:color="auto"/>
          </w:divBdr>
        </w:div>
        <w:div w:id="636491879">
          <w:marLeft w:val="547"/>
          <w:marRight w:val="0"/>
          <w:marTop w:val="120"/>
          <w:marBottom w:val="0"/>
          <w:divBdr>
            <w:top w:val="none" w:sz="0" w:space="0" w:color="auto"/>
            <w:left w:val="none" w:sz="0" w:space="0" w:color="auto"/>
            <w:bottom w:val="none" w:sz="0" w:space="0" w:color="auto"/>
            <w:right w:val="none" w:sz="0" w:space="0" w:color="auto"/>
          </w:divBdr>
        </w:div>
        <w:div w:id="108814602">
          <w:marLeft w:val="547"/>
          <w:marRight w:val="0"/>
          <w:marTop w:val="120"/>
          <w:marBottom w:val="0"/>
          <w:divBdr>
            <w:top w:val="none" w:sz="0" w:space="0" w:color="auto"/>
            <w:left w:val="none" w:sz="0" w:space="0" w:color="auto"/>
            <w:bottom w:val="none" w:sz="0" w:space="0" w:color="auto"/>
            <w:right w:val="none" w:sz="0" w:space="0" w:color="auto"/>
          </w:divBdr>
        </w:div>
        <w:div w:id="882208007">
          <w:marLeft w:val="547"/>
          <w:marRight w:val="0"/>
          <w:marTop w:val="120"/>
          <w:marBottom w:val="0"/>
          <w:divBdr>
            <w:top w:val="none" w:sz="0" w:space="0" w:color="auto"/>
            <w:left w:val="none" w:sz="0" w:space="0" w:color="auto"/>
            <w:bottom w:val="none" w:sz="0" w:space="0" w:color="auto"/>
            <w:right w:val="none" w:sz="0" w:space="0" w:color="auto"/>
          </w:divBdr>
        </w:div>
        <w:div w:id="799224762">
          <w:marLeft w:val="144"/>
          <w:marRight w:val="0"/>
          <w:marTop w:val="260"/>
          <w:marBottom w:val="0"/>
          <w:divBdr>
            <w:top w:val="none" w:sz="0" w:space="0" w:color="auto"/>
            <w:left w:val="none" w:sz="0" w:space="0" w:color="auto"/>
            <w:bottom w:val="none" w:sz="0" w:space="0" w:color="auto"/>
            <w:right w:val="none" w:sz="0" w:space="0" w:color="auto"/>
          </w:divBdr>
        </w:div>
        <w:div w:id="1618682992">
          <w:marLeft w:val="144"/>
          <w:marRight w:val="0"/>
          <w:marTop w:val="260"/>
          <w:marBottom w:val="0"/>
          <w:divBdr>
            <w:top w:val="none" w:sz="0" w:space="0" w:color="auto"/>
            <w:left w:val="none" w:sz="0" w:space="0" w:color="auto"/>
            <w:bottom w:val="none" w:sz="0" w:space="0" w:color="auto"/>
            <w:right w:val="none" w:sz="0" w:space="0" w:color="auto"/>
          </w:divBdr>
        </w:div>
        <w:div w:id="41252103">
          <w:marLeft w:val="821"/>
          <w:marRight w:val="0"/>
          <w:marTop w:val="120"/>
          <w:marBottom w:val="0"/>
          <w:divBdr>
            <w:top w:val="none" w:sz="0" w:space="0" w:color="auto"/>
            <w:left w:val="none" w:sz="0" w:space="0" w:color="auto"/>
            <w:bottom w:val="none" w:sz="0" w:space="0" w:color="auto"/>
            <w:right w:val="none" w:sz="0" w:space="0" w:color="auto"/>
          </w:divBdr>
        </w:div>
        <w:div w:id="54858557">
          <w:marLeft w:val="821"/>
          <w:marRight w:val="0"/>
          <w:marTop w:val="120"/>
          <w:marBottom w:val="0"/>
          <w:divBdr>
            <w:top w:val="none" w:sz="0" w:space="0" w:color="auto"/>
            <w:left w:val="none" w:sz="0" w:space="0" w:color="auto"/>
            <w:bottom w:val="none" w:sz="0" w:space="0" w:color="auto"/>
            <w:right w:val="none" w:sz="0" w:space="0" w:color="auto"/>
          </w:divBdr>
        </w:div>
        <w:div w:id="1932662276">
          <w:marLeft w:val="821"/>
          <w:marRight w:val="0"/>
          <w:marTop w:val="120"/>
          <w:marBottom w:val="0"/>
          <w:divBdr>
            <w:top w:val="none" w:sz="0" w:space="0" w:color="auto"/>
            <w:left w:val="none" w:sz="0" w:space="0" w:color="auto"/>
            <w:bottom w:val="none" w:sz="0" w:space="0" w:color="auto"/>
            <w:right w:val="none" w:sz="0" w:space="0" w:color="auto"/>
          </w:divBdr>
        </w:div>
        <w:div w:id="1987851499">
          <w:marLeft w:val="144"/>
          <w:marRight w:val="0"/>
          <w:marTop w:val="260"/>
          <w:marBottom w:val="0"/>
          <w:divBdr>
            <w:top w:val="none" w:sz="0" w:space="0" w:color="auto"/>
            <w:left w:val="none" w:sz="0" w:space="0" w:color="auto"/>
            <w:bottom w:val="none" w:sz="0" w:space="0" w:color="auto"/>
            <w:right w:val="none" w:sz="0" w:space="0" w:color="auto"/>
          </w:divBdr>
        </w:div>
        <w:div w:id="1231119468">
          <w:marLeft w:val="547"/>
          <w:marRight w:val="0"/>
          <w:marTop w:val="120"/>
          <w:marBottom w:val="0"/>
          <w:divBdr>
            <w:top w:val="none" w:sz="0" w:space="0" w:color="auto"/>
            <w:left w:val="none" w:sz="0" w:space="0" w:color="auto"/>
            <w:bottom w:val="none" w:sz="0" w:space="0" w:color="auto"/>
            <w:right w:val="none" w:sz="0" w:space="0" w:color="auto"/>
          </w:divBdr>
        </w:div>
        <w:div w:id="863252245">
          <w:marLeft w:val="547"/>
          <w:marRight w:val="0"/>
          <w:marTop w:val="120"/>
          <w:marBottom w:val="0"/>
          <w:divBdr>
            <w:top w:val="none" w:sz="0" w:space="0" w:color="auto"/>
            <w:left w:val="none" w:sz="0" w:space="0" w:color="auto"/>
            <w:bottom w:val="none" w:sz="0" w:space="0" w:color="auto"/>
            <w:right w:val="none" w:sz="0" w:space="0" w:color="auto"/>
          </w:divBdr>
        </w:div>
        <w:div w:id="1996757163">
          <w:marLeft w:val="864"/>
          <w:marRight w:val="0"/>
          <w:marTop w:val="120"/>
          <w:marBottom w:val="0"/>
          <w:divBdr>
            <w:top w:val="none" w:sz="0" w:space="0" w:color="auto"/>
            <w:left w:val="none" w:sz="0" w:space="0" w:color="auto"/>
            <w:bottom w:val="none" w:sz="0" w:space="0" w:color="auto"/>
            <w:right w:val="none" w:sz="0" w:space="0" w:color="auto"/>
          </w:divBdr>
        </w:div>
        <w:div w:id="1844777957">
          <w:marLeft w:val="864"/>
          <w:marRight w:val="0"/>
          <w:marTop w:val="120"/>
          <w:marBottom w:val="0"/>
          <w:divBdr>
            <w:top w:val="none" w:sz="0" w:space="0" w:color="auto"/>
            <w:left w:val="none" w:sz="0" w:space="0" w:color="auto"/>
            <w:bottom w:val="none" w:sz="0" w:space="0" w:color="auto"/>
            <w:right w:val="none" w:sz="0" w:space="0" w:color="auto"/>
          </w:divBdr>
        </w:div>
        <w:div w:id="764111438">
          <w:marLeft w:val="864"/>
          <w:marRight w:val="0"/>
          <w:marTop w:val="120"/>
          <w:marBottom w:val="0"/>
          <w:divBdr>
            <w:top w:val="none" w:sz="0" w:space="0" w:color="auto"/>
            <w:left w:val="none" w:sz="0" w:space="0" w:color="auto"/>
            <w:bottom w:val="none" w:sz="0" w:space="0" w:color="auto"/>
            <w:right w:val="none" w:sz="0" w:space="0" w:color="auto"/>
          </w:divBdr>
        </w:div>
        <w:div w:id="215089953">
          <w:marLeft w:val="547"/>
          <w:marRight w:val="0"/>
          <w:marTop w:val="120"/>
          <w:marBottom w:val="0"/>
          <w:divBdr>
            <w:top w:val="none" w:sz="0" w:space="0" w:color="auto"/>
            <w:left w:val="none" w:sz="0" w:space="0" w:color="auto"/>
            <w:bottom w:val="none" w:sz="0" w:space="0" w:color="auto"/>
            <w:right w:val="none" w:sz="0" w:space="0" w:color="auto"/>
          </w:divBdr>
        </w:div>
        <w:div w:id="2048945736">
          <w:marLeft w:val="144"/>
          <w:marRight w:val="0"/>
          <w:marTop w:val="260"/>
          <w:marBottom w:val="0"/>
          <w:divBdr>
            <w:top w:val="none" w:sz="0" w:space="0" w:color="auto"/>
            <w:left w:val="none" w:sz="0" w:space="0" w:color="auto"/>
            <w:bottom w:val="none" w:sz="0" w:space="0" w:color="auto"/>
            <w:right w:val="none" w:sz="0" w:space="0" w:color="auto"/>
          </w:divBdr>
        </w:div>
        <w:div w:id="242642866">
          <w:marLeft w:val="144"/>
          <w:marRight w:val="0"/>
          <w:marTop w:val="260"/>
          <w:marBottom w:val="0"/>
          <w:divBdr>
            <w:top w:val="none" w:sz="0" w:space="0" w:color="auto"/>
            <w:left w:val="none" w:sz="0" w:space="0" w:color="auto"/>
            <w:bottom w:val="none" w:sz="0" w:space="0" w:color="auto"/>
            <w:right w:val="none" w:sz="0" w:space="0" w:color="auto"/>
          </w:divBdr>
        </w:div>
        <w:div w:id="1795908307">
          <w:marLeft w:val="144"/>
          <w:marRight w:val="0"/>
          <w:marTop w:val="2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13289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McCalvin</dc:creator>
  <cp:keywords/>
  <dc:description/>
  <cp:lastModifiedBy>Aaron McCalvin</cp:lastModifiedBy>
  <cp:revision>1</cp:revision>
  <dcterms:created xsi:type="dcterms:W3CDTF">2016-12-02T18:38:00Z</dcterms:created>
  <dcterms:modified xsi:type="dcterms:W3CDTF">2016-12-02T18:38:00Z</dcterms:modified>
</cp:coreProperties>
</file>